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FC336AC" w:rsidP="5A5BF785" w:rsidRDefault="6FC336AC" w14:paraId="1A7DE41F" w14:textId="53C70C2F">
      <w:pPr>
        <w:jc w:val="center"/>
      </w:pPr>
      <w:r w:rsidRPr="5A5BF785">
        <w:rPr>
          <w:rFonts w:ascii="Poppins" w:hAnsi="Poppins" w:cs="Poppins"/>
          <w:b/>
          <w:bCs/>
          <w:sz w:val="28"/>
          <w:szCs w:val="28"/>
        </w:rPr>
        <w:t>Bwrdd Strategol ôl-16 y Coleg Cymraeg Cenedlaethol</w:t>
      </w:r>
    </w:p>
    <w:p w:rsidR="004B039E" w:rsidP="7F8230DE" w:rsidRDefault="004B039E" w14:paraId="59963DE2" w14:textId="39851E69">
      <w:pPr>
        <w:jc w:val="center"/>
        <w:rPr>
          <w:rFonts w:ascii="Poppins" w:hAnsi="Poppins" w:cs="Poppins"/>
          <w:b/>
          <w:bCs/>
          <w:sz w:val="28"/>
          <w:szCs w:val="28"/>
        </w:rPr>
      </w:pPr>
      <w:r w:rsidRPr="5174009B">
        <w:rPr>
          <w:rFonts w:ascii="Poppins" w:hAnsi="Poppins" w:cs="Poppins"/>
          <w:b/>
          <w:bCs/>
          <w:sz w:val="28"/>
          <w:szCs w:val="28"/>
        </w:rPr>
        <w:t>D</w:t>
      </w:r>
      <w:r w:rsidRPr="5174009B" w:rsidR="4EB4CE96">
        <w:rPr>
          <w:rFonts w:ascii="Poppins" w:hAnsi="Poppins" w:cs="Poppins"/>
          <w:b/>
          <w:bCs/>
          <w:sz w:val="28"/>
          <w:szCs w:val="28"/>
        </w:rPr>
        <w:t>y</w:t>
      </w:r>
      <w:r w:rsidRPr="5174009B" w:rsidR="3ADDC3ED">
        <w:rPr>
          <w:rFonts w:ascii="Poppins" w:hAnsi="Poppins" w:cs="Poppins"/>
          <w:b/>
          <w:bCs/>
          <w:sz w:val="28"/>
          <w:szCs w:val="28"/>
        </w:rPr>
        <w:t>dd</w:t>
      </w:r>
      <w:r w:rsidRPr="5174009B" w:rsidR="66B89F5C">
        <w:rPr>
          <w:rFonts w:ascii="Poppins" w:hAnsi="Poppins" w:cs="Poppins"/>
          <w:b/>
          <w:bCs/>
          <w:sz w:val="28"/>
          <w:szCs w:val="28"/>
        </w:rPr>
        <w:t xml:space="preserve"> </w:t>
      </w:r>
      <w:r w:rsidRPr="5174009B" w:rsidR="737D50D9">
        <w:rPr>
          <w:rFonts w:ascii="Poppins" w:hAnsi="Poppins" w:cs="Poppins"/>
          <w:b/>
          <w:bCs/>
          <w:sz w:val="28"/>
          <w:szCs w:val="28"/>
        </w:rPr>
        <w:t>Mercher 21 Chwefror 2024</w:t>
      </w:r>
      <w:r w:rsidRPr="5174009B">
        <w:rPr>
          <w:rFonts w:ascii="Poppins" w:hAnsi="Poppins" w:cs="Poppins"/>
          <w:b/>
          <w:bCs/>
          <w:sz w:val="28"/>
          <w:szCs w:val="28"/>
        </w:rPr>
        <w:t xml:space="preserve">, </w:t>
      </w:r>
      <w:r w:rsidRPr="5174009B" w:rsidR="3BAA72C2">
        <w:rPr>
          <w:rFonts w:ascii="Poppins" w:hAnsi="Poppins" w:cs="Poppins"/>
          <w:b/>
          <w:bCs/>
          <w:sz w:val="28"/>
          <w:szCs w:val="28"/>
        </w:rPr>
        <w:t>dros Zoom am 10:30</w:t>
      </w:r>
    </w:p>
    <w:p w:rsidRPr="00DF2A52" w:rsidR="00861725" w:rsidP="00861725" w:rsidRDefault="00861725" w14:paraId="2F24DE85" w14:textId="77777777">
      <w:pPr>
        <w:rPr>
          <w:rFonts w:ascii="Poppins" w:hAnsi="Poppins" w:cs="Poppins"/>
          <w:b/>
          <w:sz w:val="24"/>
          <w:szCs w:val="24"/>
        </w:rPr>
      </w:pPr>
      <w:r w:rsidRPr="7F8230DE">
        <w:rPr>
          <w:rFonts w:ascii="Poppins" w:hAnsi="Poppins" w:cs="Poppins"/>
          <w:b/>
          <w:bCs/>
          <w:sz w:val="24"/>
          <w:szCs w:val="24"/>
        </w:rPr>
        <w:t>Yn bresennol:</w:t>
      </w:r>
    </w:p>
    <w:p w:rsidRPr="00A15306" w:rsidR="120C95AC" w:rsidP="22479707" w:rsidRDefault="120C95AC" w14:paraId="58491488" w14:textId="72FC3EAE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Aelodau</w:t>
      </w:r>
      <w:r w:rsidRPr="00A15306" w:rsidR="59C680FF">
        <w:rPr>
          <w:rFonts w:ascii="Poppins" w:hAnsi="Poppins" w:eastAsia="Poppins" w:cs="Poppins"/>
          <w:color w:val="000000" w:themeColor="text1"/>
        </w:rPr>
        <w:t xml:space="preserve"> (Addysg Bellach)</w:t>
      </w:r>
      <w:r w:rsidRPr="00A15306">
        <w:rPr>
          <w:rFonts w:ascii="Poppins" w:hAnsi="Poppins" w:eastAsia="Poppins" w:cs="Poppins"/>
          <w:color w:val="000000" w:themeColor="text1"/>
        </w:rPr>
        <w:t>:</w:t>
      </w:r>
      <w:r w:rsidRPr="00A15306" w:rsidR="52E9B09F">
        <w:rPr>
          <w:rFonts w:ascii="Poppins" w:hAnsi="Poppins" w:eastAsia="Poppins" w:cs="Poppins"/>
          <w:color w:val="000000" w:themeColor="text1"/>
        </w:rPr>
        <w:t xml:space="preserve"> </w:t>
      </w:r>
      <w:r w:rsidRPr="00A15306" w:rsidR="62C13407">
        <w:rPr>
          <w:rFonts w:ascii="Poppins" w:hAnsi="Poppins" w:eastAsia="Poppins" w:cs="Poppins"/>
          <w:color w:val="000000" w:themeColor="text1"/>
        </w:rPr>
        <w:t xml:space="preserve">Angharad Mai Roberts, Grŵp Llandrillo Menai; Helen Humphreys, Coleg Gŵyr Abertawe;  Llinos Roberts, Coleg Cambria; Geraint Jones, Grŵp Colegau NPTC; Leanne Jones, Y Coleg Merthyr Tudful; Yusuf Ibrahim, </w:t>
      </w:r>
      <w:proofErr w:type="spellStart"/>
      <w:r w:rsidRPr="00A15306" w:rsidR="0E6349EE">
        <w:rPr>
          <w:rFonts w:ascii="Poppins" w:hAnsi="Poppins" w:eastAsia="Poppins" w:cs="Poppins"/>
          <w:color w:val="000000" w:themeColor="text1"/>
        </w:rPr>
        <w:t>Shellie</w:t>
      </w:r>
      <w:proofErr w:type="spellEnd"/>
      <w:r w:rsidRPr="00A15306" w:rsidR="0E6349EE">
        <w:rPr>
          <w:rFonts w:ascii="Poppins" w:hAnsi="Poppins" w:eastAsia="Poppins" w:cs="Poppins"/>
          <w:color w:val="000000" w:themeColor="text1"/>
        </w:rPr>
        <w:t xml:space="preserve"> Scott, </w:t>
      </w:r>
      <w:r w:rsidRPr="00A15306" w:rsidR="62C13407">
        <w:rPr>
          <w:rFonts w:ascii="Poppins" w:hAnsi="Poppins" w:eastAsia="Poppins" w:cs="Poppins"/>
          <w:color w:val="000000" w:themeColor="text1"/>
        </w:rPr>
        <w:t xml:space="preserve">Coleg Caerdydd a’r Fro; Eva Rees, Coleg Sir Benfro; Rachel </w:t>
      </w:r>
      <w:proofErr w:type="spellStart"/>
      <w:r w:rsidRPr="00A15306" w:rsidR="62C13407">
        <w:rPr>
          <w:rFonts w:ascii="Poppins" w:hAnsi="Poppins" w:eastAsia="Poppins" w:cs="Poppins"/>
          <w:color w:val="000000" w:themeColor="text1"/>
        </w:rPr>
        <w:t>Edmonds</w:t>
      </w:r>
      <w:proofErr w:type="spellEnd"/>
      <w:r w:rsidRPr="00A15306" w:rsidR="62C13407">
        <w:rPr>
          <w:rFonts w:ascii="Poppins" w:hAnsi="Poppins" w:eastAsia="Poppins" w:cs="Poppins"/>
          <w:color w:val="000000" w:themeColor="text1"/>
        </w:rPr>
        <w:t xml:space="preserve"> </w:t>
      </w:r>
      <w:proofErr w:type="spellStart"/>
      <w:r w:rsidRPr="00A15306" w:rsidR="62C13407">
        <w:rPr>
          <w:rFonts w:ascii="Poppins" w:hAnsi="Poppins" w:eastAsia="Poppins" w:cs="Poppins"/>
          <w:color w:val="000000" w:themeColor="text1"/>
        </w:rPr>
        <w:t>Naish</w:t>
      </w:r>
      <w:proofErr w:type="spellEnd"/>
      <w:r w:rsidRPr="00A15306" w:rsidR="62C13407">
        <w:rPr>
          <w:rFonts w:ascii="Poppins" w:hAnsi="Poppins" w:eastAsia="Poppins" w:cs="Poppins"/>
          <w:color w:val="000000" w:themeColor="text1"/>
        </w:rPr>
        <w:t>,</w:t>
      </w:r>
      <w:r w:rsidRPr="00A15306" w:rsidR="4F4F9C12">
        <w:rPr>
          <w:rFonts w:ascii="Poppins" w:hAnsi="Poppins" w:eastAsia="Poppins" w:cs="Poppins"/>
          <w:color w:val="000000" w:themeColor="text1"/>
        </w:rPr>
        <w:t xml:space="preserve"> Liam Higgins,</w:t>
      </w:r>
      <w:r w:rsidRPr="00A15306" w:rsidR="62C13407">
        <w:rPr>
          <w:rFonts w:ascii="Poppins" w:hAnsi="Poppins" w:eastAsia="Poppins" w:cs="Poppins"/>
          <w:color w:val="000000" w:themeColor="text1"/>
        </w:rPr>
        <w:t xml:space="preserve"> Coleg y Cymoedd; Helen Griffith, Coleg Sir Gâr a Cheredigion</w:t>
      </w:r>
      <w:r w:rsidRPr="00A15306" w:rsidR="2E1DDC89">
        <w:rPr>
          <w:rFonts w:ascii="Poppins" w:hAnsi="Poppins" w:eastAsia="Poppins" w:cs="Poppins"/>
          <w:color w:val="000000" w:themeColor="text1"/>
        </w:rPr>
        <w:t>, Pam Hales, Coleg Gwent;</w:t>
      </w:r>
      <w:r w:rsidRPr="00A15306" w:rsidR="0DF48144">
        <w:rPr>
          <w:rFonts w:ascii="Poppins" w:hAnsi="Poppins" w:eastAsia="Poppins" w:cs="Poppins"/>
          <w:color w:val="000000" w:themeColor="text1"/>
        </w:rPr>
        <w:t xml:space="preserve"> Llinos Roberts, Coleg Cambria;</w:t>
      </w:r>
      <w:r w:rsidRPr="00A15306" w:rsidR="76D9B8E5">
        <w:rPr>
          <w:rFonts w:ascii="Poppins" w:hAnsi="Poppins" w:eastAsia="Poppins" w:cs="Poppins"/>
          <w:color w:val="000000" w:themeColor="text1"/>
        </w:rPr>
        <w:t xml:space="preserve"> </w:t>
      </w:r>
      <w:proofErr w:type="spellStart"/>
      <w:r w:rsidRPr="00A15306" w:rsidR="76D9B8E5">
        <w:rPr>
          <w:rFonts w:ascii="Poppins" w:hAnsi="Poppins" w:eastAsia="Poppins" w:cs="Poppins"/>
          <w:color w:val="000000" w:themeColor="text1"/>
        </w:rPr>
        <w:t>Hayley</w:t>
      </w:r>
      <w:proofErr w:type="spellEnd"/>
      <w:r w:rsidRPr="00A15306" w:rsidR="76D9B8E5">
        <w:rPr>
          <w:rFonts w:ascii="Poppins" w:hAnsi="Poppins" w:eastAsia="Poppins" w:cs="Poppins"/>
          <w:color w:val="000000" w:themeColor="text1"/>
        </w:rPr>
        <w:t xml:space="preserve"> Thomas, Coleg </w:t>
      </w:r>
      <w:proofErr w:type="spellStart"/>
      <w:r w:rsidRPr="00A15306" w:rsidR="76D9B8E5">
        <w:rPr>
          <w:rFonts w:ascii="Poppins" w:hAnsi="Poppins" w:eastAsia="Poppins" w:cs="Poppins"/>
          <w:color w:val="000000" w:themeColor="text1"/>
        </w:rPr>
        <w:t>Penybont</w:t>
      </w:r>
      <w:proofErr w:type="spellEnd"/>
      <w:r w:rsidRPr="00A15306" w:rsidR="00F14DF5">
        <w:rPr>
          <w:rFonts w:ascii="Poppins" w:hAnsi="Poppins" w:eastAsia="Poppins" w:cs="Poppins"/>
          <w:color w:val="000000" w:themeColor="text1"/>
        </w:rPr>
        <w:t>.</w:t>
      </w:r>
    </w:p>
    <w:p w:rsidRPr="00A15306" w:rsidR="007C064A" w:rsidP="5A5BF785" w:rsidRDefault="796CB139" w14:paraId="08F41F15" w14:textId="12B2739C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Aelodau (Darparwyr Prentisiaethau):</w:t>
      </w:r>
      <w:r w:rsidRPr="00A15306" w:rsidR="5B1B94F4">
        <w:rPr>
          <w:rFonts w:ascii="Poppins" w:hAnsi="Poppins" w:eastAsia="Poppins" w:cs="Poppins"/>
          <w:color w:val="000000" w:themeColor="text1"/>
        </w:rPr>
        <w:t xml:space="preserve"> Elen Rees, Hyfforddiant </w:t>
      </w:r>
      <w:proofErr w:type="spellStart"/>
      <w:r w:rsidRPr="00A15306" w:rsidR="5B1B94F4">
        <w:rPr>
          <w:rFonts w:ascii="Poppins" w:hAnsi="Poppins" w:eastAsia="Poppins" w:cs="Poppins"/>
          <w:color w:val="000000" w:themeColor="text1"/>
        </w:rPr>
        <w:t>Cambrian</w:t>
      </w:r>
      <w:proofErr w:type="spellEnd"/>
      <w:r w:rsidRPr="00A15306" w:rsidR="5B1B94F4">
        <w:rPr>
          <w:rFonts w:ascii="Poppins" w:hAnsi="Poppins" w:eastAsia="Poppins" w:cs="Poppins"/>
          <w:color w:val="000000" w:themeColor="text1"/>
        </w:rPr>
        <w:t xml:space="preserve">; </w:t>
      </w:r>
      <w:proofErr w:type="spellStart"/>
      <w:r w:rsidRPr="00A15306" w:rsidR="5B1B94F4">
        <w:rPr>
          <w:rFonts w:ascii="Poppins" w:hAnsi="Poppins" w:eastAsia="Poppins" w:cs="Poppins"/>
          <w:color w:val="000000" w:themeColor="text1"/>
        </w:rPr>
        <w:t>Becky</w:t>
      </w:r>
      <w:proofErr w:type="spellEnd"/>
      <w:r w:rsidRPr="00A15306" w:rsidR="5B1B94F4">
        <w:rPr>
          <w:rFonts w:ascii="Poppins" w:hAnsi="Poppins" w:eastAsia="Poppins" w:cs="Poppins"/>
          <w:color w:val="000000" w:themeColor="text1"/>
        </w:rPr>
        <w:t xml:space="preserve"> Morris, Lisa Fflur </w:t>
      </w:r>
      <w:proofErr w:type="spellStart"/>
      <w:r w:rsidRPr="00A15306" w:rsidR="5B1B94F4">
        <w:rPr>
          <w:rFonts w:ascii="Poppins" w:hAnsi="Poppins" w:eastAsia="Poppins" w:cs="Poppins"/>
          <w:color w:val="000000" w:themeColor="text1"/>
        </w:rPr>
        <w:t>Waters</w:t>
      </w:r>
      <w:proofErr w:type="spellEnd"/>
      <w:r w:rsidRPr="00A15306" w:rsidR="5B1B94F4">
        <w:rPr>
          <w:rFonts w:ascii="Poppins" w:hAnsi="Poppins" w:eastAsia="Poppins" w:cs="Poppins"/>
          <w:color w:val="000000" w:themeColor="text1"/>
        </w:rPr>
        <w:t>, ACT; Non Wilshaw, Educ-8</w:t>
      </w:r>
      <w:r w:rsidRPr="00A15306" w:rsidR="00D72AB5">
        <w:rPr>
          <w:rFonts w:ascii="Poppins" w:hAnsi="Poppins" w:eastAsia="Poppins" w:cs="Poppins"/>
          <w:color w:val="000000" w:themeColor="text1"/>
        </w:rPr>
        <w:t>.</w:t>
      </w:r>
    </w:p>
    <w:p w:rsidRPr="00A15306" w:rsidR="007C064A" w:rsidP="5A5BF785" w:rsidRDefault="796CB139" w14:paraId="42D8C116" w14:textId="0FE7060D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Aelodau (Coleg):</w:t>
      </w:r>
      <w:r w:rsidRPr="00A15306" w:rsidR="120C95AC">
        <w:rPr>
          <w:rFonts w:ascii="Poppins" w:hAnsi="Poppins" w:eastAsia="Poppins" w:cs="Poppins"/>
          <w:color w:val="000000" w:themeColor="text1"/>
        </w:rPr>
        <w:t xml:space="preserve"> </w:t>
      </w:r>
      <w:r w:rsidRPr="00A15306" w:rsidR="64AE59FD">
        <w:rPr>
          <w:rFonts w:ascii="Poppins" w:hAnsi="Poppins" w:eastAsia="Poppins" w:cs="Poppins"/>
          <w:color w:val="000000" w:themeColor="text1"/>
        </w:rPr>
        <w:t xml:space="preserve">Aled Eirug, Coleg Cymraeg Cenedlaethol; </w:t>
      </w:r>
      <w:r w:rsidRPr="00A15306" w:rsidR="40D49DF1">
        <w:rPr>
          <w:rFonts w:ascii="Poppins" w:hAnsi="Poppins" w:eastAsia="Poppins" w:cs="Poppins"/>
          <w:color w:val="000000" w:themeColor="text1"/>
        </w:rPr>
        <w:t xml:space="preserve">Alex Lovell, Cymwysterau Cymru; Llyr ap Gareth, FSB; Gwennan </w:t>
      </w:r>
      <w:proofErr w:type="spellStart"/>
      <w:r w:rsidRPr="00A15306" w:rsidR="40D49DF1">
        <w:rPr>
          <w:rFonts w:ascii="Poppins" w:hAnsi="Poppins" w:eastAsia="Poppins" w:cs="Poppins"/>
          <w:color w:val="000000" w:themeColor="text1"/>
        </w:rPr>
        <w:t>Schiavone</w:t>
      </w:r>
      <w:proofErr w:type="spellEnd"/>
      <w:r w:rsidRPr="00A15306" w:rsidR="40D49DF1">
        <w:rPr>
          <w:rFonts w:ascii="Poppins" w:hAnsi="Poppins" w:eastAsia="Poppins" w:cs="Poppins"/>
          <w:color w:val="000000" w:themeColor="text1"/>
        </w:rPr>
        <w:t>, CYDAG</w:t>
      </w:r>
      <w:r w:rsidRPr="00A15306" w:rsidR="14D110B0">
        <w:rPr>
          <w:rFonts w:ascii="Poppins" w:hAnsi="Poppins" w:eastAsia="Poppins" w:cs="Poppins"/>
          <w:color w:val="000000" w:themeColor="text1"/>
        </w:rPr>
        <w:t>; Amy Evans, Colegau Cymru</w:t>
      </w:r>
      <w:r w:rsidRPr="00A15306" w:rsidR="66101D73">
        <w:rPr>
          <w:rFonts w:ascii="Poppins" w:hAnsi="Poppins" w:eastAsia="Poppins" w:cs="Poppins"/>
          <w:color w:val="000000" w:themeColor="text1"/>
        </w:rPr>
        <w:t xml:space="preserve">, </w:t>
      </w:r>
      <w:proofErr w:type="spellStart"/>
      <w:r w:rsidRPr="00A15306" w:rsidR="66101D73">
        <w:rPr>
          <w:rFonts w:ascii="Poppins" w:hAnsi="Poppins" w:eastAsia="Poppins" w:cs="Poppins"/>
          <w:color w:val="000000" w:themeColor="text1"/>
        </w:rPr>
        <w:t>Rob</w:t>
      </w:r>
      <w:proofErr w:type="spellEnd"/>
      <w:r w:rsidRPr="00A15306" w:rsidR="66101D73">
        <w:rPr>
          <w:rFonts w:ascii="Poppins" w:hAnsi="Poppins" w:eastAsia="Poppins" w:cs="Poppins"/>
          <w:color w:val="000000" w:themeColor="text1"/>
        </w:rPr>
        <w:t xml:space="preserve"> </w:t>
      </w:r>
      <w:proofErr w:type="spellStart"/>
      <w:r w:rsidRPr="00A15306" w:rsidR="66101D73">
        <w:rPr>
          <w:rFonts w:ascii="Poppins" w:hAnsi="Poppins" w:eastAsia="Poppins" w:cs="Poppins"/>
          <w:color w:val="000000" w:themeColor="text1"/>
        </w:rPr>
        <w:t>Holdcroft</w:t>
      </w:r>
      <w:proofErr w:type="spellEnd"/>
      <w:r w:rsidRPr="00A15306" w:rsidR="66101D73">
        <w:rPr>
          <w:rFonts w:ascii="Poppins" w:hAnsi="Poppins" w:eastAsia="Poppins" w:cs="Poppins"/>
          <w:color w:val="000000" w:themeColor="text1"/>
        </w:rPr>
        <w:t>, Partneriaeth Ddysgu a Sgiliau De Orllewin Cymru</w:t>
      </w:r>
      <w:r w:rsidRPr="00A15306" w:rsidR="00CD0D7F">
        <w:rPr>
          <w:rFonts w:ascii="Poppins" w:hAnsi="Poppins" w:eastAsia="Poppins" w:cs="Poppins"/>
          <w:color w:val="000000" w:themeColor="text1"/>
        </w:rPr>
        <w:t>.</w:t>
      </w:r>
    </w:p>
    <w:p w:rsidRPr="00A15306" w:rsidR="66101D73" w:rsidP="22479707" w:rsidRDefault="66101D73" w14:paraId="7347E015" w14:textId="0E59EA35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Cynrychiol</w:t>
      </w:r>
      <w:r w:rsidRPr="00A15306" w:rsidR="13EA07ED">
        <w:rPr>
          <w:rFonts w:ascii="Poppins" w:hAnsi="Poppins" w:eastAsia="Poppins" w:cs="Poppins"/>
          <w:color w:val="000000" w:themeColor="text1"/>
        </w:rPr>
        <w:t>wyr</w:t>
      </w:r>
      <w:r w:rsidRPr="00A15306">
        <w:rPr>
          <w:rFonts w:ascii="Poppins" w:hAnsi="Poppins" w:eastAsia="Poppins" w:cs="Poppins"/>
          <w:color w:val="000000" w:themeColor="text1"/>
        </w:rPr>
        <w:t xml:space="preserve"> dysgwyr: Ellie </w:t>
      </w:r>
      <w:proofErr w:type="spellStart"/>
      <w:r w:rsidRPr="00A15306">
        <w:rPr>
          <w:rFonts w:ascii="Poppins" w:hAnsi="Poppins" w:eastAsia="Poppins" w:cs="Poppins"/>
          <w:color w:val="000000" w:themeColor="text1"/>
        </w:rPr>
        <w:t>Mayo</w:t>
      </w:r>
      <w:proofErr w:type="spellEnd"/>
      <w:r w:rsidRPr="00A15306">
        <w:rPr>
          <w:rFonts w:ascii="Poppins" w:hAnsi="Poppins" w:eastAsia="Poppins" w:cs="Poppins"/>
          <w:color w:val="000000" w:themeColor="text1"/>
        </w:rPr>
        <w:t xml:space="preserve">-Ward, NUS Cymru; Carys </w:t>
      </w:r>
      <w:proofErr w:type="spellStart"/>
      <w:r w:rsidRPr="00A15306">
        <w:rPr>
          <w:rFonts w:ascii="Poppins" w:hAnsi="Poppins" w:eastAsia="Poppins" w:cs="Poppins"/>
          <w:color w:val="000000" w:themeColor="text1"/>
        </w:rPr>
        <w:t>Roach</w:t>
      </w:r>
      <w:proofErr w:type="spellEnd"/>
      <w:r w:rsidRPr="00A15306">
        <w:rPr>
          <w:rFonts w:ascii="Poppins" w:hAnsi="Poppins" w:eastAsia="Poppins" w:cs="Poppins"/>
          <w:color w:val="000000" w:themeColor="text1"/>
        </w:rPr>
        <w:t>, Coleg y Cymoedd; Mia Jones, Coleg Caerdydd a’r Fro</w:t>
      </w:r>
      <w:r w:rsidRPr="00A15306" w:rsidR="1C874FA7">
        <w:rPr>
          <w:rFonts w:ascii="Poppins" w:hAnsi="Poppins" w:eastAsia="Poppins" w:cs="Poppins"/>
          <w:color w:val="000000" w:themeColor="text1"/>
        </w:rPr>
        <w:t>; Taylor</w:t>
      </w:r>
      <w:r w:rsidRPr="00A15306" w:rsidR="4A549615">
        <w:rPr>
          <w:rFonts w:ascii="Poppins" w:hAnsi="Poppins" w:eastAsia="Poppins" w:cs="Poppins"/>
          <w:color w:val="000000" w:themeColor="text1"/>
        </w:rPr>
        <w:t>-Siân Hughes, ACT (MPCT)</w:t>
      </w:r>
      <w:r w:rsidRPr="00A15306" w:rsidR="004419CA">
        <w:rPr>
          <w:rFonts w:ascii="Poppins" w:hAnsi="Poppins" w:eastAsia="Poppins" w:cs="Poppins"/>
          <w:color w:val="000000" w:themeColor="text1"/>
        </w:rPr>
        <w:t>.</w:t>
      </w:r>
    </w:p>
    <w:p w:rsidRPr="00A15306" w:rsidR="007C064A" w:rsidP="22479707" w:rsidRDefault="120C95AC" w14:paraId="2F24DE88" w14:textId="5E2D58A1">
      <w:pPr>
        <w:spacing w:line="216" w:lineRule="auto"/>
        <w:rPr>
          <w:rFonts w:eastAsiaTheme="minorEastAsia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Swyddogion y Coleg:</w:t>
      </w:r>
      <w:r w:rsidRPr="00A15306" w:rsidR="3DA13EEE">
        <w:rPr>
          <w:rFonts w:ascii="Poppins" w:hAnsi="Poppins" w:eastAsia="Poppins" w:cs="Poppins"/>
          <w:color w:val="000000" w:themeColor="text1"/>
        </w:rPr>
        <w:t xml:space="preserve"> Dr Ioan Matthews</w:t>
      </w:r>
      <w:r w:rsidRPr="00A15306" w:rsidR="05F75E37">
        <w:rPr>
          <w:rFonts w:ascii="Poppins" w:hAnsi="Poppins" w:eastAsia="Poppins" w:cs="Poppins"/>
          <w:color w:val="000000" w:themeColor="text1"/>
        </w:rPr>
        <w:t xml:space="preserve"> (yn cadeirio)</w:t>
      </w:r>
      <w:r w:rsidRPr="00A15306" w:rsidR="3DA13EEE">
        <w:rPr>
          <w:rFonts w:ascii="Poppins" w:hAnsi="Poppins" w:eastAsia="Poppins" w:cs="Poppins"/>
          <w:color w:val="000000" w:themeColor="text1"/>
        </w:rPr>
        <w:t>, Gwenllïan Griffiths,  Dr Lowri Morgans, Lisa O’Connor,</w:t>
      </w:r>
      <w:r w:rsidRPr="00A15306" w:rsidR="446664E8">
        <w:rPr>
          <w:rFonts w:ascii="Poppins" w:hAnsi="Poppins" w:eastAsia="Poppins" w:cs="Poppins"/>
          <w:color w:val="000000" w:themeColor="text1"/>
        </w:rPr>
        <w:t xml:space="preserve"> Elin Williams,</w:t>
      </w:r>
      <w:r w:rsidRPr="00A15306" w:rsidR="3DA13EEE">
        <w:rPr>
          <w:rFonts w:ascii="Poppins" w:hAnsi="Poppins" w:eastAsia="Poppins" w:cs="Poppins"/>
          <w:color w:val="000000" w:themeColor="text1"/>
        </w:rPr>
        <w:t xml:space="preserve"> Haf Everiss, Helen Davies, Helen Lloyd, Mared Jones, Alaw Dafydd.</w:t>
      </w:r>
    </w:p>
    <w:p w:rsidRPr="00A15306" w:rsidR="3918F398" w:rsidP="5A5BF785" w:rsidRDefault="3918F398" w14:paraId="5621D4AE" w14:textId="78AF621F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Sylwedyddion:</w:t>
      </w:r>
      <w:r w:rsidRPr="00A15306" w:rsidR="70F80794">
        <w:rPr>
          <w:rFonts w:ascii="Poppins" w:hAnsi="Poppins" w:eastAsia="Poppins" w:cs="Poppins"/>
          <w:color w:val="000000" w:themeColor="text1"/>
        </w:rPr>
        <w:t xml:space="preserve"> Lucy Evans, Llywodraeth </w:t>
      </w:r>
      <w:r w:rsidRPr="00A15306" w:rsidR="00D72AB5">
        <w:rPr>
          <w:rFonts w:ascii="Poppins" w:hAnsi="Poppins" w:eastAsia="Poppins" w:cs="Poppins"/>
          <w:color w:val="000000" w:themeColor="text1"/>
        </w:rPr>
        <w:t>Cymru; Nia Griffith, Cyngor Gweithlu Addysg; Wyn Lloyd, Academi Sgiliau Cymru (SAW)</w:t>
      </w:r>
      <w:r w:rsidRPr="00A15306" w:rsidR="005B4EA3">
        <w:rPr>
          <w:rFonts w:ascii="Poppins" w:hAnsi="Poppins" w:eastAsia="Poppins" w:cs="Poppins"/>
          <w:color w:val="000000" w:themeColor="text1"/>
        </w:rPr>
        <w:t>.</w:t>
      </w:r>
    </w:p>
    <w:p w:rsidRPr="00A15306" w:rsidR="3918F398" w:rsidP="5174009B" w:rsidRDefault="3918F398" w14:paraId="27862C25" w14:textId="21654FAC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A15306">
        <w:rPr>
          <w:rFonts w:ascii="Poppins" w:hAnsi="Poppins" w:eastAsia="Poppins" w:cs="Poppins"/>
          <w:color w:val="000000" w:themeColor="text1"/>
        </w:rPr>
        <w:t>Ymddiheuriadau:</w:t>
      </w:r>
      <w:r w:rsidRPr="00A15306" w:rsidR="2E7235EE">
        <w:rPr>
          <w:rFonts w:ascii="Poppins" w:hAnsi="Poppins" w:eastAsia="Poppins" w:cs="Poppins"/>
          <w:color w:val="000000" w:themeColor="text1"/>
        </w:rPr>
        <w:t xml:space="preserve"> </w:t>
      </w:r>
      <w:r w:rsidRPr="00A15306" w:rsidR="77CF5044">
        <w:rPr>
          <w:rFonts w:ascii="Poppins" w:hAnsi="Poppins" w:eastAsia="Poppins" w:cs="Poppins"/>
          <w:color w:val="000000" w:themeColor="text1"/>
        </w:rPr>
        <w:t xml:space="preserve">Meri Huws, Coleg Cymraeg Cenedlaethol; </w:t>
      </w:r>
      <w:proofErr w:type="spellStart"/>
      <w:r w:rsidRPr="00A15306" w:rsidR="14A87008">
        <w:rPr>
          <w:rFonts w:ascii="Poppins" w:hAnsi="Poppins" w:eastAsia="Poppins" w:cs="Poppins"/>
          <w:color w:val="000000" w:themeColor="text1"/>
        </w:rPr>
        <w:t>Esther</w:t>
      </w:r>
      <w:proofErr w:type="spellEnd"/>
      <w:r w:rsidRPr="00A15306" w:rsidR="14A87008">
        <w:rPr>
          <w:rFonts w:ascii="Poppins" w:hAnsi="Poppins" w:eastAsia="Poppins" w:cs="Poppins"/>
          <w:color w:val="000000" w:themeColor="text1"/>
        </w:rPr>
        <w:t xml:space="preserve"> Barnes, ITEC</w:t>
      </w:r>
      <w:r w:rsidRPr="00A15306" w:rsidR="00957DC3">
        <w:rPr>
          <w:rFonts w:ascii="Poppins" w:hAnsi="Poppins" w:eastAsia="Poppins" w:cs="Poppins"/>
          <w:color w:val="000000" w:themeColor="text1"/>
        </w:rPr>
        <w:t xml:space="preserve">; Carys Swain, Coleg </w:t>
      </w:r>
      <w:proofErr w:type="spellStart"/>
      <w:r w:rsidRPr="00A15306" w:rsidR="00957DC3">
        <w:rPr>
          <w:rFonts w:ascii="Poppins" w:hAnsi="Poppins" w:eastAsia="Poppins" w:cs="Poppins"/>
          <w:color w:val="000000" w:themeColor="text1"/>
        </w:rPr>
        <w:t>Penybont</w:t>
      </w:r>
      <w:proofErr w:type="spellEnd"/>
      <w:r w:rsidRPr="00A15306" w:rsidR="00957DC3">
        <w:rPr>
          <w:rFonts w:ascii="Poppins" w:hAnsi="Poppins" w:eastAsia="Poppins" w:cs="Poppins"/>
          <w:color w:val="000000" w:themeColor="text1"/>
        </w:rPr>
        <w:t xml:space="preserve">, </w:t>
      </w:r>
      <w:proofErr w:type="spellStart"/>
      <w:r w:rsidRPr="00A15306" w:rsidR="00957DC3">
        <w:rPr>
          <w:rFonts w:ascii="Poppins" w:hAnsi="Poppins" w:eastAsia="Poppins" w:cs="Poppins"/>
          <w:color w:val="000000" w:themeColor="text1"/>
        </w:rPr>
        <w:t>Hayley</w:t>
      </w:r>
      <w:proofErr w:type="spellEnd"/>
      <w:r w:rsidRPr="00A15306" w:rsidR="00957DC3">
        <w:rPr>
          <w:rFonts w:ascii="Poppins" w:hAnsi="Poppins" w:eastAsia="Poppins" w:cs="Poppins"/>
          <w:color w:val="000000" w:themeColor="text1"/>
        </w:rPr>
        <w:t xml:space="preserve"> Thomas yn dirprwyo;</w:t>
      </w:r>
      <w:r w:rsidRPr="00A15306" w:rsidR="7583EC23">
        <w:rPr>
          <w:rFonts w:ascii="Poppins" w:hAnsi="Poppins" w:eastAsia="Poppins" w:cs="Poppins"/>
          <w:color w:val="000000" w:themeColor="text1"/>
        </w:rPr>
        <w:t xml:space="preserve"> Alan Jones, Llywodraeth Cymru</w:t>
      </w:r>
      <w:r w:rsidRPr="00A15306" w:rsidR="21F5A08E">
        <w:rPr>
          <w:rFonts w:ascii="Poppins" w:hAnsi="Poppins" w:eastAsia="Poppins" w:cs="Poppins"/>
          <w:color w:val="000000" w:themeColor="text1"/>
        </w:rPr>
        <w:t xml:space="preserve">; </w:t>
      </w:r>
      <w:proofErr w:type="spellStart"/>
      <w:r w:rsidRPr="00A15306" w:rsidR="21F5A08E">
        <w:rPr>
          <w:rFonts w:ascii="Poppins" w:hAnsi="Poppins" w:eastAsia="Poppins" w:cs="Poppins"/>
          <w:color w:val="000000" w:themeColor="text1"/>
        </w:rPr>
        <w:t>Orla</w:t>
      </w:r>
      <w:proofErr w:type="spellEnd"/>
      <w:r w:rsidRPr="00A15306" w:rsidR="21F5A08E">
        <w:rPr>
          <w:rFonts w:ascii="Poppins" w:hAnsi="Poppins" w:eastAsia="Poppins" w:cs="Poppins"/>
          <w:color w:val="000000" w:themeColor="text1"/>
        </w:rPr>
        <w:t xml:space="preserve"> </w:t>
      </w:r>
      <w:proofErr w:type="spellStart"/>
      <w:r w:rsidRPr="00A15306" w:rsidR="21F5A08E">
        <w:rPr>
          <w:rFonts w:ascii="Poppins" w:hAnsi="Poppins" w:eastAsia="Poppins" w:cs="Poppins"/>
          <w:color w:val="000000" w:themeColor="text1"/>
        </w:rPr>
        <w:t>Tarn</w:t>
      </w:r>
      <w:proofErr w:type="spellEnd"/>
      <w:r w:rsidRPr="00A15306" w:rsidR="21F5A08E">
        <w:rPr>
          <w:rFonts w:ascii="Poppins" w:hAnsi="Poppins" w:eastAsia="Poppins" w:cs="Poppins"/>
          <w:color w:val="000000" w:themeColor="text1"/>
        </w:rPr>
        <w:t xml:space="preserve">, NUS Cymru, Ellie </w:t>
      </w:r>
      <w:proofErr w:type="spellStart"/>
      <w:r w:rsidRPr="00A15306" w:rsidR="21F5A08E">
        <w:rPr>
          <w:rFonts w:ascii="Poppins" w:hAnsi="Poppins" w:eastAsia="Poppins" w:cs="Poppins"/>
          <w:color w:val="000000" w:themeColor="text1"/>
        </w:rPr>
        <w:t>Mayo</w:t>
      </w:r>
      <w:proofErr w:type="spellEnd"/>
      <w:r w:rsidRPr="00A15306" w:rsidR="21F5A08E">
        <w:rPr>
          <w:rFonts w:ascii="Poppins" w:hAnsi="Poppins" w:eastAsia="Poppins" w:cs="Poppins"/>
          <w:color w:val="000000" w:themeColor="text1"/>
        </w:rPr>
        <w:t>-Ward yn dirprwyo</w:t>
      </w:r>
      <w:r w:rsidRPr="00A15306" w:rsidR="4D30B770">
        <w:rPr>
          <w:rFonts w:ascii="Poppins" w:hAnsi="Poppins" w:eastAsia="Poppins" w:cs="Poppins"/>
          <w:color w:val="000000" w:themeColor="text1"/>
        </w:rPr>
        <w:t xml:space="preserve">; </w:t>
      </w:r>
      <w:proofErr w:type="spellStart"/>
      <w:r w:rsidRPr="00A15306" w:rsidR="4D30B770">
        <w:rPr>
          <w:rFonts w:ascii="Poppins" w:hAnsi="Poppins" w:eastAsia="Poppins" w:cs="Poppins"/>
          <w:color w:val="000000" w:themeColor="text1"/>
        </w:rPr>
        <w:t>Michelle</w:t>
      </w:r>
      <w:proofErr w:type="spellEnd"/>
      <w:r w:rsidRPr="00A15306" w:rsidR="4D30B770">
        <w:rPr>
          <w:rFonts w:ascii="Poppins" w:hAnsi="Poppins" w:eastAsia="Poppins" w:cs="Poppins"/>
          <w:color w:val="000000" w:themeColor="text1"/>
        </w:rPr>
        <w:t xml:space="preserve"> </w:t>
      </w:r>
      <w:proofErr w:type="spellStart"/>
      <w:r w:rsidRPr="00A15306" w:rsidR="4D30B770">
        <w:rPr>
          <w:rFonts w:ascii="Poppins" w:hAnsi="Poppins" w:eastAsia="Poppins" w:cs="Poppins"/>
          <w:color w:val="000000" w:themeColor="text1"/>
        </w:rPr>
        <w:t>Kerswell</w:t>
      </w:r>
      <w:proofErr w:type="spellEnd"/>
      <w:r w:rsidRPr="00A15306" w:rsidR="4D30B770">
        <w:rPr>
          <w:rFonts w:ascii="Poppins" w:hAnsi="Poppins" w:eastAsia="Poppins" w:cs="Poppins"/>
          <w:color w:val="000000" w:themeColor="text1"/>
        </w:rPr>
        <w:t xml:space="preserve">, Addysg Oedolion Cymru; Richard </w:t>
      </w:r>
      <w:proofErr w:type="spellStart"/>
      <w:r w:rsidRPr="00A15306" w:rsidR="4D30B770">
        <w:rPr>
          <w:rFonts w:ascii="Poppins" w:hAnsi="Poppins" w:eastAsia="Poppins" w:cs="Poppins"/>
          <w:color w:val="000000" w:themeColor="text1"/>
        </w:rPr>
        <w:t>Tobutt</w:t>
      </w:r>
      <w:proofErr w:type="spellEnd"/>
      <w:r w:rsidRPr="00A15306" w:rsidR="4D30B770">
        <w:rPr>
          <w:rFonts w:ascii="Poppins" w:hAnsi="Poppins" w:eastAsia="Poppins" w:cs="Poppins"/>
          <w:color w:val="000000" w:themeColor="text1"/>
        </w:rPr>
        <w:t xml:space="preserve">, </w:t>
      </w:r>
      <w:r w:rsidRPr="00A15306" w:rsidR="42E3DDCA">
        <w:rPr>
          <w:rFonts w:ascii="Poppins" w:hAnsi="Poppins" w:eastAsia="Poppins" w:cs="Poppins"/>
          <w:color w:val="000000" w:themeColor="text1"/>
        </w:rPr>
        <w:t>P</w:t>
      </w:r>
      <w:r w:rsidRPr="00A15306" w:rsidR="455DEA92">
        <w:rPr>
          <w:rFonts w:ascii="Poppins" w:hAnsi="Poppins" w:eastAsia="Poppins" w:cs="Poppins"/>
          <w:color w:val="000000" w:themeColor="text1"/>
        </w:rPr>
        <w:t xml:space="preserve">artneriaeth Sgiliau Dinas Ranbarth Caerdydd; David Price, Partneriaeth Sgiliau Rhanbarthol Canolbarth Cymru; </w:t>
      </w:r>
      <w:r w:rsidRPr="00A15306" w:rsidR="17A785B8">
        <w:rPr>
          <w:rFonts w:ascii="Poppins" w:hAnsi="Poppins" w:eastAsia="Poppins" w:cs="Poppins"/>
          <w:color w:val="000000" w:themeColor="text1"/>
        </w:rPr>
        <w:t xml:space="preserve">Emma </w:t>
      </w:r>
      <w:proofErr w:type="spellStart"/>
      <w:r w:rsidRPr="00A15306" w:rsidR="17A785B8">
        <w:rPr>
          <w:rFonts w:ascii="Poppins" w:hAnsi="Poppins" w:eastAsia="Poppins" w:cs="Poppins"/>
          <w:color w:val="000000" w:themeColor="text1"/>
        </w:rPr>
        <w:t>McCutcheon</w:t>
      </w:r>
      <w:proofErr w:type="spellEnd"/>
      <w:r w:rsidRPr="00A15306" w:rsidR="17A785B8">
        <w:rPr>
          <w:rFonts w:ascii="Poppins" w:hAnsi="Poppins" w:eastAsia="Poppins" w:cs="Poppins"/>
          <w:color w:val="000000" w:themeColor="text1"/>
        </w:rPr>
        <w:t xml:space="preserve">, Educ-8, Non Wilshaw yn dirprwyo; Rhian Williams, </w:t>
      </w:r>
      <w:proofErr w:type="spellStart"/>
      <w:r w:rsidRPr="00A15306" w:rsidR="17A785B8">
        <w:rPr>
          <w:rFonts w:ascii="Poppins" w:hAnsi="Poppins" w:eastAsia="Poppins" w:cs="Poppins"/>
          <w:color w:val="000000" w:themeColor="text1"/>
        </w:rPr>
        <w:t>GLlM</w:t>
      </w:r>
      <w:proofErr w:type="spellEnd"/>
      <w:r w:rsidRPr="00A15306" w:rsidR="17A785B8">
        <w:rPr>
          <w:rFonts w:ascii="Poppins" w:hAnsi="Poppins" w:eastAsia="Poppins" w:cs="Poppins"/>
          <w:color w:val="000000" w:themeColor="text1"/>
        </w:rPr>
        <w:t xml:space="preserve"> (llysgennad cenedlaethol)</w:t>
      </w:r>
      <w:r w:rsidR="006419B6">
        <w:rPr>
          <w:rFonts w:ascii="Poppins" w:hAnsi="Poppins" w:eastAsia="Poppins" w:cs="Poppins"/>
          <w:color w:val="000000" w:themeColor="text1"/>
        </w:rPr>
        <w:t>.</w:t>
      </w:r>
    </w:p>
    <w:p w:rsidRPr="002F09BB" w:rsidR="7F8230DE" w:rsidP="002F09BB" w:rsidRDefault="22479707" w14:paraId="7CB90F98" w14:textId="57BBEF90">
      <w:r>
        <w:br w:type="page"/>
      </w:r>
    </w:p>
    <w:tbl>
      <w:tblPr>
        <w:tblStyle w:val="GridTabl"/>
        <w:tblW w:w="13948" w:type="dxa"/>
        <w:tblLook w:val="04A0" w:firstRow="1" w:lastRow="0" w:firstColumn="1" w:lastColumn="0" w:noHBand="0" w:noVBand="1"/>
      </w:tblPr>
      <w:tblGrid>
        <w:gridCol w:w="2547"/>
        <w:gridCol w:w="8777"/>
        <w:gridCol w:w="1429"/>
        <w:gridCol w:w="1195"/>
      </w:tblGrid>
      <w:tr w:rsidR="007D5A8A" w:rsidTr="2BA9D64E" w14:paraId="2F24DE8D" w14:textId="77777777">
        <w:tc>
          <w:tcPr>
            <w:tcW w:w="2547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9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lastRenderedPageBreak/>
              <w:t xml:space="preserve">Eitem </w:t>
            </w:r>
          </w:p>
        </w:tc>
        <w:tc>
          <w:tcPr>
            <w:tcW w:w="8777" w:type="dxa"/>
            <w:shd w:val="clear" w:color="auto" w:fill="BFBFBF" w:themeFill="background1" w:themeFillShade="BF"/>
            <w:tcMar/>
          </w:tcPr>
          <w:p w:rsidRPr="00DF2A52" w:rsidR="007D5A8A" w:rsidP="00861725" w:rsidRDefault="007C064A" w14:paraId="2F24DE8A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Trafodaeth a </w:t>
            </w:r>
            <w:r w:rsidRPr="00DF2A52" w:rsidR="007D5A8A">
              <w:rPr>
                <w:rFonts w:ascii="Poppins" w:hAnsi="Poppins" w:cs="Poppins"/>
              </w:rPr>
              <w:t>P</w:t>
            </w:r>
            <w:r w:rsidRPr="00DF2A52">
              <w:rPr>
                <w:rFonts w:ascii="Poppins" w:hAnsi="Poppins" w:cs="Poppins"/>
              </w:rPr>
              <w:t>h</w:t>
            </w:r>
            <w:r w:rsidRPr="00DF2A52" w:rsidR="007D5A8A">
              <w:rPr>
                <w:rFonts w:ascii="Poppins" w:hAnsi="Poppins" w:cs="Poppins"/>
              </w:rPr>
              <w:t>wynt Gweithredu</w:t>
            </w:r>
          </w:p>
        </w:tc>
        <w:tc>
          <w:tcPr>
            <w:tcW w:w="1429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B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Cyfrifoldeb </w:t>
            </w:r>
          </w:p>
        </w:tc>
        <w:tc>
          <w:tcPr>
            <w:tcW w:w="1195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C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>Erbyn / Dyddiad</w:t>
            </w:r>
          </w:p>
        </w:tc>
      </w:tr>
      <w:tr w:rsidR="007D5A8A" w:rsidTr="2BA9D64E" w14:paraId="2F24DE94" w14:textId="77777777">
        <w:tc>
          <w:tcPr>
            <w:tcW w:w="2547" w:type="dxa"/>
            <w:tcMar/>
          </w:tcPr>
          <w:p w:rsidRPr="00D76DC0" w:rsidR="007D5A8A" w:rsidP="00861725" w:rsidRDefault="007D5A8A" w14:paraId="2F24DE90" w14:textId="1FACBC34">
            <w:pPr>
              <w:pStyle w:val="ParagraffRhestr"/>
              <w:numPr>
                <w:ilvl w:val="0"/>
                <w:numId w:val="38"/>
              </w:numPr>
              <w:rPr>
                <w:rFonts w:ascii="Poppins" w:hAnsi="Poppins" w:cs="Poppins"/>
              </w:rPr>
            </w:pPr>
            <w:r w:rsidRPr="00900CCD">
              <w:rPr>
                <w:rFonts w:ascii="Poppins" w:hAnsi="Poppins" w:cs="Poppins"/>
              </w:rPr>
              <w:t>Croeso ac ymddiheuriadau</w:t>
            </w:r>
          </w:p>
        </w:tc>
        <w:tc>
          <w:tcPr>
            <w:tcW w:w="8777" w:type="dxa"/>
            <w:tcMar/>
          </w:tcPr>
          <w:p w:rsidRPr="00900CCD" w:rsidR="007D5A8A" w:rsidP="00720160" w:rsidRDefault="196C3738" w14:paraId="43910171" w14:textId="58E833DC">
            <w:pPr>
              <w:pStyle w:val="ParagraffRhestr"/>
              <w:numPr>
                <w:ilvl w:val="1"/>
                <w:numId w:val="38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Nodwyd nad oedd Meri Huws yn medru ymuno heddiw ac felly bydd Ioan Matthews yn cadeirio yn ei habsenoldeb.</w:t>
            </w:r>
            <w:r w:rsidRPr="22479707" w:rsidR="7831A897">
              <w:rPr>
                <w:rFonts w:ascii="Poppins" w:hAnsi="Poppins" w:cs="Poppins"/>
              </w:rPr>
              <w:t xml:space="preserve"> </w:t>
            </w:r>
          </w:p>
          <w:p w:rsidRPr="00900CCD" w:rsidR="007D5A8A" w:rsidP="00720160" w:rsidRDefault="196C3738" w14:paraId="748B5C34" w14:textId="6D82207E">
            <w:pPr>
              <w:pStyle w:val="ParagraffRhestr"/>
              <w:numPr>
                <w:ilvl w:val="1"/>
                <w:numId w:val="38"/>
              </w:numPr>
              <w:ind w:left="445" w:hanging="425"/>
              <w:rPr>
                <w:rFonts w:ascii="Poppins" w:hAnsi="Poppins" w:cs="Poppins"/>
              </w:rPr>
            </w:pPr>
            <w:r w:rsidRPr="2BA9D64E" w:rsidR="4AC1608E">
              <w:rPr>
                <w:rFonts w:ascii="Poppins" w:hAnsi="Poppins" w:cs="Poppins"/>
              </w:rPr>
              <w:t xml:space="preserve">Estynnwyd croeso </w:t>
            </w:r>
            <w:r w:rsidRPr="2BA9D64E" w:rsidR="07DF178F">
              <w:rPr>
                <w:rFonts w:ascii="Poppins" w:hAnsi="Poppins" w:cs="Poppins"/>
              </w:rPr>
              <w:t>yn ôl i</w:t>
            </w:r>
            <w:r w:rsidRPr="2BA9D64E" w:rsidR="4AC1608E">
              <w:rPr>
                <w:rFonts w:ascii="Poppins" w:hAnsi="Poppins" w:cs="Poppins"/>
              </w:rPr>
              <w:t xml:space="preserve"> Dr Lowri Morgans yn dilyn cyfnod mamolaeth</w:t>
            </w:r>
            <w:r w:rsidRPr="2BA9D64E" w:rsidR="07DF178F">
              <w:rPr>
                <w:rFonts w:ascii="Poppins" w:hAnsi="Poppins" w:cs="Poppins"/>
              </w:rPr>
              <w:t xml:space="preserve"> a chroesawyd </w:t>
            </w:r>
            <w:r w:rsidRPr="2BA9D64E" w:rsidR="6077AC16">
              <w:rPr>
                <w:rFonts w:ascii="Poppins" w:hAnsi="Poppins" w:cs="Poppins"/>
              </w:rPr>
              <w:t>Helen Lloyd a Helen Davies sy’n llenwi cyfnodau</w:t>
            </w:r>
            <w:r w:rsidRPr="2BA9D64E" w:rsidR="07DF178F">
              <w:rPr>
                <w:rFonts w:ascii="Poppins" w:hAnsi="Poppins" w:cs="Poppins"/>
              </w:rPr>
              <w:t xml:space="preserve"> mamolaeth</w:t>
            </w:r>
            <w:r w:rsidRPr="2BA9D64E" w:rsidR="6077AC16">
              <w:rPr>
                <w:rFonts w:ascii="Poppins" w:hAnsi="Poppins" w:cs="Poppins"/>
              </w:rPr>
              <w:t>. Estynnwyd llongyfa</w:t>
            </w:r>
            <w:r w:rsidRPr="2BA9D64E" w:rsidR="38CF6180">
              <w:rPr>
                <w:rFonts w:ascii="Poppins" w:hAnsi="Poppins" w:cs="Poppins"/>
              </w:rPr>
              <w:t>r</w:t>
            </w:r>
            <w:r w:rsidRPr="2BA9D64E" w:rsidR="6077AC16">
              <w:rPr>
                <w:rFonts w:ascii="Poppins" w:hAnsi="Poppins" w:cs="Poppins"/>
              </w:rPr>
              <w:t>chiadau i Nia ar enedigaeth Gruffudd Ifan Philli</w:t>
            </w:r>
            <w:r w:rsidRPr="2BA9D64E" w:rsidR="07DF178F">
              <w:rPr>
                <w:rFonts w:ascii="Poppins" w:hAnsi="Poppins" w:cs="Poppins"/>
              </w:rPr>
              <w:t>ps</w:t>
            </w:r>
            <w:r w:rsidRPr="2BA9D64E" w:rsidR="2D3B1C9D">
              <w:rPr>
                <w:rFonts w:ascii="Poppins" w:hAnsi="Poppins" w:cs="Poppins"/>
              </w:rPr>
              <w:t>.</w:t>
            </w:r>
            <w:r w:rsidRPr="2BA9D64E" w:rsidR="6077AC16">
              <w:rPr>
                <w:rFonts w:ascii="Poppins" w:hAnsi="Poppins" w:cs="Poppins"/>
              </w:rPr>
              <w:t xml:space="preserve"> </w:t>
            </w:r>
            <w:r w:rsidRPr="2BA9D64E" w:rsidR="2D3B1C9D">
              <w:rPr>
                <w:rFonts w:ascii="Poppins" w:hAnsi="Poppins" w:cs="Poppins"/>
              </w:rPr>
              <w:t>D</w:t>
            </w:r>
            <w:r w:rsidRPr="2BA9D64E" w:rsidR="6077AC16">
              <w:rPr>
                <w:rFonts w:ascii="Poppins" w:hAnsi="Poppins" w:cs="Poppins"/>
              </w:rPr>
              <w:t xml:space="preserve">ymunwyd yn dda i Lowri Pugh-Rees ar </w:t>
            </w:r>
            <w:r w:rsidRPr="2BA9D64E" w:rsidR="39CEE25D">
              <w:rPr>
                <w:rFonts w:ascii="Poppins" w:hAnsi="Poppins" w:cs="Poppins"/>
              </w:rPr>
              <w:t>ei chyfnod mamolaeth.</w:t>
            </w:r>
            <w:r w:rsidRPr="2BA9D64E" w:rsidR="2C299D46">
              <w:rPr>
                <w:rFonts w:ascii="Poppins" w:hAnsi="Poppins" w:cs="Poppins"/>
              </w:rPr>
              <w:t xml:space="preserve"> Nodwyd bod Dr Dafydd Trystan ar secondiad llawn amser</w:t>
            </w:r>
            <w:r w:rsidRPr="2BA9D64E" w:rsidR="29C98E1B">
              <w:rPr>
                <w:rFonts w:ascii="Poppins" w:hAnsi="Poppins" w:cs="Poppins"/>
              </w:rPr>
              <w:t xml:space="preserve"> gyda Llywodraeth Cymru</w:t>
            </w:r>
            <w:r w:rsidRPr="2BA9D64E" w:rsidR="2C299D46">
              <w:rPr>
                <w:rFonts w:ascii="Poppins" w:hAnsi="Poppins" w:cs="Poppins"/>
              </w:rPr>
              <w:t xml:space="preserve"> tan Awst 2024 a dymunwyd yn dda i yntau hefyd.</w:t>
            </w:r>
          </w:p>
          <w:p w:rsidRPr="00900CCD" w:rsidR="007D5A8A" w:rsidP="00720160" w:rsidRDefault="59B61EAB" w14:paraId="2F24DE91" w14:textId="6504E90C">
            <w:pPr>
              <w:pStyle w:val="ParagraffRhestr"/>
              <w:numPr>
                <w:ilvl w:val="1"/>
                <w:numId w:val="38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Estynnwyd croeso i Gwennan </w:t>
            </w:r>
            <w:proofErr w:type="spellStart"/>
            <w:r w:rsidRPr="22479707">
              <w:rPr>
                <w:rFonts w:ascii="Poppins" w:hAnsi="Poppins" w:cs="Poppins"/>
              </w:rPr>
              <w:t>Schiavone</w:t>
            </w:r>
            <w:proofErr w:type="spellEnd"/>
            <w:r w:rsidR="0067685E">
              <w:rPr>
                <w:rFonts w:ascii="Poppins" w:hAnsi="Poppins" w:cs="Poppins"/>
              </w:rPr>
              <w:t>,</w:t>
            </w:r>
            <w:r w:rsidRPr="22479707">
              <w:rPr>
                <w:rFonts w:ascii="Poppins" w:hAnsi="Poppins" w:cs="Poppins"/>
              </w:rPr>
              <w:t xml:space="preserve"> CYDAG ac i Alex Lovell</w:t>
            </w:r>
            <w:r w:rsidR="0067685E">
              <w:rPr>
                <w:rFonts w:ascii="Poppins" w:hAnsi="Poppins" w:cs="Poppins"/>
              </w:rPr>
              <w:t>,</w:t>
            </w:r>
            <w:r w:rsidRPr="22479707">
              <w:rPr>
                <w:rFonts w:ascii="Poppins" w:hAnsi="Poppins" w:cs="Poppins"/>
              </w:rPr>
              <w:t xml:space="preserve"> Cymwysterau Cymru i’w cyfarfod cyntaf fel aelodau o’r bwrdd </w:t>
            </w:r>
            <w:r w:rsidR="00720160">
              <w:rPr>
                <w:rFonts w:ascii="Poppins" w:hAnsi="Poppins" w:cs="Poppins"/>
              </w:rPr>
              <w:t>hwn</w:t>
            </w:r>
            <w:r w:rsidRPr="22479707">
              <w:rPr>
                <w:rFonts w:ascii="Poppins" w:hAnsi="Poppins" w:cs="Poppins"/>
              </w:rPr>
              <w:t>.</w:t>
            </w:r>
          </w:p>
        </w:tc>
        <w:tc>
          <w:tcPr>
            <w:tcW w:w="1429" w:type="dxa"/>
            <w:tcMar/>
          </w:tcPr>
          <w:p w:rsidRPr="00DF2A52" w:rsidR="007D5A8A" w:rsidP="00861725" w:rsidRDefault="007D5A8A" w14:paraId="2F24DE92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Pr="00DF2A52" w:rsidR="007D5A8A" w:rsidP="00861725" w:rsidRDefault="007D5A8A" w14:paraId="2F24DE93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:rsidTr="2BA9D64E" w14:paraId="2F24DE9A" w14:textId="77777777">
        <w:tc>
          <w:tcPr>
            <w:tcW w:w="2547" w:type="dxa"/>
            <w:tcBorders>
              <w:bottom w:val="single" w:color="auto" w:sz="4" w:space="0"/>
            </w:tcBorders>
            <w:tcMar/>
          </w:tcPr>
          <w:p w:rsidRPr="00D76DC0" w:rsidR="007D5A8A" w:rsidP="00D76DC0" w:rsidRDefault="007D5A8A" w14:paraId="2F24DE96" w14:textId="0C396F5C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00900CCD">
              <w:rPr>
                <w:rFonts w:ascii="Poppins" w:hAnsi="Poppins" w:cs="Poppins"/>
              </w:rPr>
              <w:t>Derbyn cofnodion y cyfarfod diwethaf a materion yn codi</w:t>
            </w:r>
          </w:p>
        </w:tc>
        <w:tc>
          <w:tcPr>
            <w:tcW w:w="8777" w:type="dxa"/>
            <w:tcMar/>
          </w:tcPr>
          <w:p w:rsidRPr="00900CCD" w:rsidR="007D5A8A" w:rsidP="00720160" w:rsidRDefault="65E4BD12" w14:paraId="35E15FFF" w14:textId="21221121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Darparwyd diweddariad yn erbyn y pwyntiau gweithredu. Nodwyd bod y Coleg yn falch i gyhoeddi bod Yusuf Ibrahim wedi cael ei dderbyn fel is-gadeirydd y bwrdd strategol ôl-16 ac estynnwyd diolch i Yusuf am gytuno i ymgymryd â’r rôl.</w:t>
            </w:r>
          </w:p>
          <w:p w:rsidRPr="00900CCD" w:rsidR="007D5A8A" w:rsidP="00720160" w:rsidRDefault="4546A05C" w14:paraId="2F24DE97" w14:textId="624150FA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Derbyniwyd y cofnod</w:t>
            </w:r>
            <w:r w:rsidRPr="22479707" w:rsidR="6348E3B4">
              <w:rPr>
                <w:rFonts w:ascii="Poppins" w:hAnsi="Poppins" w:cs="Poppins"/>
              </w:rPr>
              <w:t>ion</w:t>
            </w:r>
            <w:r w:rsidRPr="22479707">
              <w:rPr>
                <w:rFonts w:ascii="Poppins" w:hAnsi="Poppins" w:cs="Poppins"/>
              </w:rPr>
              <w:t xml:space="preserve"> diwethaf fel rhai cywir.</w:t>
            </w:r>
          </w:p>
        </w:tc>
        <w:tc>
          <w:tcPr>
            <w:tcW w:w="1429" w:type="dxa"/>
            <w:tcMar/>
          </w:tcPr>
          <w:p w:rsidRPr="00DF2A52" w:rsidR="007D5A8A" w:rsidP="00861725" w:rsidRDefault="007D5A8A" w14:paraId="2F24DE98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Pr="00DF2A52" w:rsidR="007D5A8A" w:rsidP="00861725" w:rsidRDefault="007D5A8A" w14:paraId="2F24DE99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:rsidTr="2BA9D64E" w14:paraId="2F24DEA1" w14:textId="77777777">
        <w:tc>
          <w:tcPr>
            <w:tcW w:w="2547" w:type="dxa"/>
            <w:tcBorders>
              <w:bottom w:val="single" w:color="auto" w:sz="4" w:space="0"/>
            </w:tcBorders>
            <w:tcMar/>
          </w:tcPr>
          <w:p w:rsidRPr="00D76DC0" w:rsidR="007D5A8A" w:rsidP="00D76DC0" w:rsidRDefault="54D60EA5" w14:paraId="2F24DE9D" w14:textId="5FCDD106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00900CCD">
              <w:rPr>
                <w:rFonts w:ascii="Poppins" w:hAnsi="Poppins" w:cs="Poppins"/>
              </w:rPr>
              <w:t xml:space="preserve">Diweddariad Cyffredinol: Coleg Cymraeg Cenedlaethol  </w:t>
            </w:r>
          </w:p>
        </w:tc>
        <w:tc>
          <w:tcPr>
            <w:tcW w:w="8777" w:type="dxa"/>
            <w:tcMar/>
          </w:tcPr>
          <w:p w:rsidRPr="0027224F" w:rsidR="0027224F" w:rsidP="0027224F" w:rsidRDefault="00D65CA6" w14:paraId="74BE12A1" w14:textId="7E413FE0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BA9D64E" w:rsidR="38CB713D">
              <w:rPr>
                <w:rFonts w:ascii="Poppins" w:hAnsi="Poppins" w:cs="Poppins"/>
              </w:rPr>
              <w:t>Bydd y Coleg yn</w:t>
            </w:r>
            <w:r w:rsidRPr="2BA9D64E" w:rsidR="52FF342F">
              <w:rPr>
                <w:rFonts w:ascii="Poppins" w:hAnsi="Poppins" w:cs="Poppins"/>
              </w:rPr>
              <w:t xml:space="preserve"> derbyn </w:t>
            </w:r>
            <w:r w:rsidRPr="2BA9D64E" w:rsidR="52FF342F">
              <w:rPr>
                <w:rFonts w:ascii="Poppins" w:hAnsi="Poppins" w:cs="Poppins"/>
              </w:rPr>
              <w:t>cyllideb ffla</w:t>
            </w:r>
            <w:r w:rsidRPr="2BA9D64E" w:rsidR="52FF342F">
              <w:rPr>
                <w:rFonts w:ascii="Poppins" w:hAnsi="Poppins" w:cs="Poppins"/>
              </w:rPr>
              <w:t>t</w:t>
            </w:r>
            <w:r w:rsidRPr="2BA9D64E" w:rsidR="70EC2D33">
              <w:rPr>
                <w:rFonts w:ascii="Poppins" w:hAnsi="Poppins" w:cs="Poppins"/>
              </w:rPr>
              <w:t xml:space="preserve"> ar gyfer y flwyddyn ariannol nesaf.</w:t>
            </w:r>
            <w:r w:rsidRPr="2BA9D64E" w:rsidR="5215E611">
              <w:rPr>
                <w:rFonts w:ascii="Poppins" w:hAnsi="Poppins" w:cs="Poppins"/>
              </w:rPr>
              <w:t xml:space="preserve"> </w:t>
            </w:r>
            <w:r w:rsidRPr="2BA9D64E" w:rsidR="3F6900F5">
              <w:rPr>
                <w:rFonts w:ascii="Poppins" w:hAnsi="Poppins" w:cs="Poppins"/>
              </w:rPr>
              <w:t>Yn anffodus, ni fydd</w:t>
            </w:r>
            <w:r w:rsidRPr="2BA9D64E" w:rsidR="10EE71CE">
              <w:rPr>
                <w:rFonts w:ascii="Poppins" w:hAnsi="Poppins" w:cs="Poppins"/>
              </w:rPr>
              <w:t xml:space="preserve"> y Coleg</w:t>
            </w:r>
            <w:r w:rsidRPr="2BA9D64E" w:rsidR="37DF3795">
              <w:rPr>
                <w:rFonts w:ascii="Poppins" w:hAnsi="Poppins" w:cs="Poppins"/>
              </w:rPr>
              <w:t xml:space="preserve"> yn derbyn y cynnydd arfaethedig</w:t>
            </w:r>
            <w:r w:rsidRPr="2BA9D64E" w:rsidR="5215E611">
              <w:rPr>
                <w:rFonts w:ascii="Poppins" w:hAnsi="Poppins" w:cs="Poppins"/>
              </w:rPr>
              <w:t xml:space="preserve"> i’w gyllideb </w:t>
            </w:r>
            <w:r w:rsidRPr="2BA9D64E" w:rsidR="5215E611">
              <w:rPr>
                <w:rFonts w:ascii="Poppins" w:hAnsi="Poppins" w:cs="Poppins"/>
              </w:rPr>
              <w:t>a gadarnhawyd yn sgil cytundeb cydweithio</w:t>
            </w:r>
            <w:r w:rsidRPr="2BA9D64E" w:rsidR="287259B7">
              <w:rPr>
                <w:rFonts w:ascii="Poppins" w:hAnsi="Poppins" w:cs="Poppins"/>
              </w:rPr>
              <w:t xml:space="preserve"> rhwng y Llywodraeth a Ph</w:t>
            </w:r>
            <w:r w:rsidRPr="2BA9D64E" w:rsidR="5215E611">
              <w:rPr>
                <w:rFonts w:ascii="Poppins" w:hAnsi="Poppins" w:cs="Poppins"/>
              </w:rPr>
              <w:t>laid Cymru</w:t>
            </w:r>
            <w:r w:rsidRPr="2BA9D64E" w:rsidR="7C2A4CAB">
              <w:rPr>
                <w:rFonts w:ascii="Poppins" w:hAnsi="Poppins" w:cs="Poppins"/>
              </w:rPr>
              <w:t>. B</w:t>
            </w:r>
            <w:r w:rsidRPr="2BA9D64E" w:rsidR="5A0445CF">
              <w:rPr>
                <w:rFonts w:ascii="Poppins" w:hAnsi="Poppins" w:cs="Poppins"/>
              </w:rPr>
              <w:t>ydd yn</w:t>
            </w:r>
            <w:r w:rsidRPr="2BA9D64E" w:rsidR="37DF3795">
              <w:rPr>
                <w:rFonts w:ascii="Poppins" w:hAnsi="Poppins" w:cs="Poppins"/>
              </w:rPr>
              <w:t xml:space="preserve"> cynnal </w:t>
            </w:r>
            <w:r w:rsidRPr="2BA9D64E" w:rsidR="10EE71CE">
              <w:rPr>
                <w:rFonts w:ascii="Poppins" w:hAnsi="Poppins" w:cs="Poppins"/>
              </w:rPr>
              <w:t>ei weithgareddau</w:t>
            </w:r>
            <w:r w:rsidRPr="2BA9D64E" w:rsidR="37DF3795">
              <w:rPr>
                <w:rFonts w:ascii="Poppins" w:hAnsi="Poppins" w:cs="Poppins"/>
              </w:rPr>
              <w:t xml:space="preserve"> </w:t>
            </w:r>
            <w:r w:rsidRPr="2BA9D64E" w:rsidR="10EE71CE">
              <w:rPr>
                <w:rFonts w:ascii="Poppins" w:hAnsi="Poppins" w:cs="Poppins"/>
              </w:rPr>
              <w:t xml:space="preserve">presennol </w:t>
            </w:r>
            <w:r w:rsidRPr="2BA9D64E" w:rsidR="7C2A4CAB">
              <w:rPr>
                <w:rFonts w:ascii="Poppins" w:hAnsi="Poppins" w:cs="Poppins"/>
              </w:rPr>
              <w:t>ond</w:t>
            </w:r>
            <w:r w:rsidRPr="2BA9D64E" w:rsidR="10EE71CE">
              <w:rPr>
                <w:rFonts w:ascii="Poppins" w:hAnsi="Poppins" w:cs="Poppins"/>
              </w:rPr>
              <w:t xml:space="preserve"> </w:t>
            </w:r>
            <w:r w:rsidRPr="2BA9D64E" w:rsidR="747D80DC">
              <w:rPr>
                <w:rFonts w:ascii="Poppins" w:hAnsi="Poppins" w:cs="Poppins"/>
              </w:rPr>
              <w:t xml:space="preserve">ni fydd modd </w:t>
            </w:r>
            <w:r w:rsidRPr="2BA9D64E" w:rsidR="37DF3795">
              <w:rPr>
                <w:rFonts w:ascii="Poppins" w:hAnsi="Poppins" w:cs="Poppins"/>
              </w:rPr>
              <w:t>ymestyn i feysydd newydd</w:t>
            </w:r>
            <w:r w:rsidRPr="2BA9D64E" w:rsidR="249B2FE4">
              <w:rPr>
                <w:rFonts w:ascii="Poppins" w:hAnsi="Poppins" w:cs="Poppins"/>
              </w:rPr>
              <w:t xml:space="preserve"> fel y bwriadwyd</w:t>
            </w:r>
            <w:r w:rsidRPr="2BA9D64E" w:rsidR="37DF3795">
              <w:rPr>
                <w:rFonts w:ascii="Poppins" w:hAnsi="Poppins" w:cs="Poppins"/>
              </w:rPr>
              <w:t xml:space="preserve">. </w:t>
            </w:r>
            <w:r w:rsidRPr="2BA9D64E" w:rsidR="38CB713D">
              <w:rPr>
                <w:rFonts w:ascii="Poppins" w:hAnsi="Poppins" w:cs="Poppins"/>
              </w:rPr>
              <w:t>Pwysleisi</w:t>
            </w:r>
            <w:r w:rsidRPr="2BA9D64E" w:rsidR="37DF3795">
              <w:rPr>
                <w:rFonts w:ascii="Poppins" w:hAnsi="Poppins" w:cs="Poppins"/>
              </w:rPr>
              <w:t xml:space="preserve">wyd bod y Coleg mewn </w:t>
            </w:r>
            <w:r w:rsidRPr="2BA9D64E" w:rsidR="2BA98079">
              <w:rPr>
                <w:rFonts w:ascii="Poppins" w:hAnsi="Poppins" w:cs="Poppins"/>
              </w:rPr>
              <w:t xml:space="preserve">sefyllfa </w:t>
            </w:r>
            <w:r w:rsidRPr="2BA9D64E" w:rsidR="15AF4066">
              <w:rPr>
                <w:rFonts w:ascii="Poppins" w:hAnsi="Poppins" w:cs="Poppins"/>
              </w:rPr>
              <w:t xml:space="preserve">gystal ag y gellid </w:t>
            </w:r>
            <w:r w:rsidRPr="2BA9D64E" w:rsidR="15AF4066">
              <w:rPr>
                <w:rFonts w:ascii="Poppins" w:hAnsi="Poppins" w:cs="Poppins"/>
              </w:rPr>
              <w:t>disgwyl</w:t>
            </w:r>
            <w:r w:rsidRPr="2BA9D64E" w:rsidR="2BA98079">
              <w:rPr>
                <w:rFonts w:ascii="Poppins" w:hAnsi="Poppins" w:cs="Poppins"/>
              </w:rPr>
              <w:t xml:space="preserve"> o ystyried y sefyllfa economaidd bresennol.</w:t>
            </w:r>
            <w:r w:rsidRPr="2BA9D64E" w:rsidR="5215E611">
              <w:rPr>
                <w:rFonts w:ascii="Poppins" w:hAnsi="Poppins" w:cs="Poppins"/>
              </w:rPr>
              <w:t xml:space="preserve"> Nodwyd hefyd y b</w:t>
            </w:r>
            <w:r w:rsidRPr="2BA9D64E" w:rsidR="5215E611">
              <w:rPr>
                <w:rFonts w:ascii="Poppins" w:hAnsi="Poppins" w:cs="Poppins"/>
              </w:rPr>
              <w:t>ydd y Coleg yn derbyn llai o gyllid wrth YGDC yn 2024/25 ar gyfer cynlluniau Cymraeg Gwaith Addysg Bellach ac Addysg Uwch. O ganlyniad, bydd rhai newidiadau er mwyn sicrhau hyfywedd y cynllun a gweithrediad y cynllun ar sail blaenoriaethau strategol</w:t>
            </w:r>
            <w:r w:rsidRPr="2BA9D64E" w:rsidR="5215E611">
              <w:rPr>
                <w:rFonts w:ascii="Poppins" w:hAnsi="Poppins" w:cs="Poppins"/>
              </w:rPr>
              <w:t xml:space="preserve"> ar draws pob sefydliad</w:t>
            </w:r>
            <w:r w:rsidRPr="2BA9D64E" w:rsidR="5215E611">
              <w:rPr>
                <w:rFonts w:ascii="Poppins" w:hAnsi="Poppins" w:cs="Poppins"/>
              </w:rPr>
              <w:t>.</w:t>
            </w:r>
          </w:p>
          <w:p w:rsidRPr="00720160" w:rsidR="007D5A8A" w:rsidP="00720160" w:rsidRDefault="6F491938" w14:paraId="2C2B243E" w14:textId="45E927C0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BA9D64E" w:rsidR="4DED8F33">
              <w:rPr>
                <w:rFonts w:ascii="Poppins" w:hAnsi="Poppins" w:cs="Poppins"/>
              </w:rPr>
              <w:t xml:space="preserve"> </w:t>
            </w:r>
            <w:r w:rsidRPr="2BA9D64E" w:rsidR="3C845627">
              <w:rPr>
                <w:rFonts w:ascii="Poppins" w:hAnsi="Poppins" w:cs="Poppins"/>
              </w:rPr>
              <w:t>Ar</w:t>
            </w:r>
            <w:r w:rsidRPr="2BA9D64E" w:rsidR="77F434EA">
              <w:rPr>
                <w:rFonts w:ascii="Poppins" w:hAnsi="Poppins" w:cs="Poppins"/>
              </w:rPr>
              <w:t xml:space="preserve"> 1 Awst</w:t>
            </w:r>
            <w:r w:rsidRPr="2BA9D64E" w:rsidR="3C845627">
              <w:rPr>
                <w:rFonts w:ascii="Poppins" w:hAnsi="Poppins" w:cs="Poppins"/>
              </w:rPr>
              <w:t xml:space="preserve"> 2024</w:t>
            </w:r>
            <w:r w:rsidRPr="2BA9D64E" w:rsidR="77F434EA">
              <w:rPr>
                <w:rFonts w:ascii="Poppins" w:hAnsi="Poppins" w:cs="Poppins"/>
              </w:rPr>
              <w:t xml:space="preserve">, nid 1 </w:t>
            </w:r>
            <w:r w:rsidRPr="2BA9D64E" w:rsidR="3C845627">
              <w:rPr>
                <w:rFonts w:ascii="Poppins" w:hAnsi="Poppins" w:cs="Poppins"/>
              </w:rPr>
              <w:t>Mawrth 2024</w:t>
            </w:r>
            <w:r w:rsidRPr="2BA9D64E" w:rsidR="79E93D24">
              <w:rPr>
                <w:rFonts w:ascii="Poppins" w:hAnsi="Poppins" w:cs="Poppins"/>
              </w:rPr>
              <w:t xml:space="preserve"> bydd y</w:t>
            </w:r>
            <w:r w:rsidRPr="2BA9D64E" w:rsidR="14E92739">
              <w:rPr>
                <w:rFonts w:ascii="Poppins" w:hAnsi="Poppins" w:cs="Poppins"/>
              </w:rPr>
              <w:t xml:space="preserve"> Comisiwn Addysg Drydyddol ac Ymchwil (CADY) </w:t>
            </w:r>
            <w:r w:rsidRPr="2BA9D64E" w:rsidR="2831338A">
              <w:rPr>
                <w:rFonts w:ascii="Poppins" w:hAnsi="Poppins" w:cs="Poppins"/>
              </w:rPr>
              <w:t>yn dod i fodolaeth</w:t>
            </w:r>
            <w:r w:rsidRPr="2BA9D64E" w:rsidR="06B9210D">
              <w:rPr>
                <w:rFonts w:ascii="Poppins" w:hAnsi="Poppins" w:cs="Poppins"/>
              </w:rPr>
              <w:t xml:space="preserve">. </w:t>
            </w:r>
            <w:r w:rsidRPr="2BA9D64E" w:rsidR="1295D9C8">
              <w:rPr>
                <w:rFonts w:ascii="Poppins" w:hAnsi="Poppins" w:cs="Poppins"/>
              </w:rPr>
              <w:t>Cymhlethdodau deddfwriaethol yw’r rheswm dros yr oedi</w:t>
            </w:r>
            <w:r w:rsidRPr="2BA9D64E" w:rsidR="740FA340">
              <w:rPr>
                <w:rFonts w:ascii="Poppins" w:hAnsi="Poppins" w:cs="Poppins"/>
              </w:rPr>
              <w:t xml:space="preserve">. Atgoffwyd </w:t>
            </w:r>
            <w:r w:rsidRPr="2BA9D64E" w:rsidR="7813B180">
              <w:rPr>
                <w:rFonts w:ascii="Poppins" w:hAnsi="Poppins" w:cs="Poppins"/>
              </w:rPr>
              <w:t>bod y Coleg wedi cael ei ddynodi fel corff i’r comisiwn ymgynghori ag e o ran y Gymraeg.</w:t>
            </w:r>
            <w:r w:rsidRPr="2BA9D64E" w:rsidR="279420DE">
              <w:rPr>
                <w:rFonts w:ascii="Poppins" w:hAnsi="Poppins" w:cs="Poppins"/>
              </w:rPr>
              <w:t xml:space="preserve">  </w:t>
            </w:r>
            <w:r w:rsidRPr="2BA9D64E" w:rsidR="0A0E1ACD">
              <w:rPr>
                <w:rFonts w:ascii="Poppins" w:hAnsi="Poppins" w:cs="Poppins"/>
              </w:rPr>
              <w:t>Nid yw’r Gweinido</w:t>
            </w:r>
            <w:r w:rsidRPr="2BA9D64E" w:rsidR="0A0E1ACD">
              <w:rPr>
                <w:rFonts w:ascii="Poppins" w:hAnsi="Poppins" w:cs="Poppins"/>
              </w:rPr>
              <w:t>g</w:t>
            </w:r>
            <w:r w:rsidRPr="2BA9D64E" w:rsidR="0A0E1ACD">
              <w:rPr>
                <w:rFonts w:ascii="Poppins" w:hAnsi="Poppins" w:cs="Poppins"/>
              </w:rPr>
              <w:t xml:space="preserve"> wedi cyhoeddi’r b</w:t>
            </w:r>
            <w:r w:rsidRPr="2BA9D64E" w:rsidR="279420DE">
              <w:rPr>
                <w:rFonts w:ascii="Poppins" w:hAnsi="Poppins" w:cs="Poppins"/>
              </w:rPr>
              <w:t xml:space="preserve">laenoriaethau </w:t>
            </w:r>
            <w:r w:rsidRPr="2BA9D64E" w:rsidR="20F70726">
              <w:rPr>
                <w:rFonts w:ascii="Poppins" w:hAnsi="Poppins" w:cs="Poppins"/>
              </w:rPr>
              <w:t>ar gyfer</w:t>
            </w:r>
            <w:r w:rsidRPr="2BA9D64E" w:rsidR="20F70726">
              <w:rPr>
                <w:rFonts w:ascii="Poppins" w:hAnsi="Poppins" w:cs="Poppins"/>
              </w:rPr>
              <w:t xml:space="preserve"> </w:t>
            </w:r>
            <w:r w:rsidRPr="2BA9D64E" w:rsidR="279420DE">
              <w:rPr>
                <w:rFonts w:ascii="Poppins" w:hAnsi="Poppins" w:cs="Poppins"/>
              </w:rPr>
              <w:t xml:space="preserve">CADY </w:t>
            </w:r>
            <w:r w:rsidRPr="2BA9D64E" w:rsidR="29719F62">
              <w:rPr>
                <w:rFonts w:ascii="Poppins" w:hAnsi="Poppins" w:cs="Poppins"/>
              </w:rPr>
              <w:t xml:space="preserve">eto (er mai’r bwriad </w:t>
            </w:r>
            <w:r w:rsidRPr="2BA9D64E" w:rsidR="29719F62">
              <w:rPr>
                <w:rFonts w:ascii="Poppins" w:hAnsi="Poppins" w:cs="Poppins"/>
              </w:rPr>
              <w:t>gwr</w:t>
            </w:r>
            <w:r w:rsidRPr="2BA9D64E" w:rsidR="29719F62">
              <w:rPr>
                <w:rFonts w:ascii="Poppins" w:hAnsi="Poppins" w:cs="Poppins"/>
              </w:rPr>
              <w:t>e</w:t>
            </w:r>
            <w:r w:rsidRPr="2BA9D64E" w:rsidR="039AD81C">
              <w:rPr>
                <w:rFonts w:ascii="Poppins" w:hAnsi="Poppins" w:cs="Poppins"/>
              </w:rPr>
              <w:t>i</w:t>
            </w:r>
            <w:r w:rsidRPr="2BA9D64E" w:rsidR="29719F62">
              <w:rPr>
                <w:rFonts w:ascii="Poppins" w:hAnsi="Poppins" w:cs="Poppins"/>
              </w:rPr>
              <w:t>ddiol</w:t>
            </w:r>
            <w:r w:rsidRPr="2BA9D64E" w:rsidR="29719F62">
              <w:rPr>
                <w:rFonts w:ascii="Poppins" w:hAnsi="Poppins" w:cs="Poppins"/>
              </w:rPr>
              <w:t xml:space="preserve"> oedd </w:t>
            </w:r>
            <w:r w:rsidRPr="2BA9D64E" w:rsidR="279420DE">
              <w:rPr>
                <w:rFonts w:ascii="Poppins" w:hAnsi="Poppins" w:cs="Poppins"/>
              </w:rPr>
              <w:t xml:space="preserve">eu cyhoeddi cyn </w:t>
            </w:r>
            <w:r w:rsidRPr="2BA9D64E" w:rsidR="04D125B1">
              <w:rPr>
                <w:rFonts w:ascii="Poppins" w:hAnsi="Poppins" w:cs="Poppins"/>
              </w:rPr>
              <w:t xml:space="preserve">y </w:t>
            </w:r>
            <w:r w:rsidRPr="2BA9D64E" w:rsidR="279420DE">
              <w:rPr>
                <w:rFonts w:ascii="Poppins" w:hAnsi="Poppins" w:cs="Poppins"/>
              </w:rPr>
              <w:t>Nadolig</w:t>
            </w:r>
            <w:r w:rsidRPr="2BA9D64E" w:rsidR="31673CE5">
              <w:rPr>
                <w:rFonts w:ascii="Poppins" w:hAnsi="Poppins" w:cs="Poppins"/>
              </w:rPr>
              <w:t>)</w:t>
            </w:r>
            <w:r w:rsidRPr="2BA9D64E" w:rsidR="279420DE">
              <w:rPr>
                <w:rFonts w:ascii="Poppins" w:hAnsi="Poppins" w:cs="Poppins"/>
              </w:rPr>
              <w:t>.</w:t>
            </w:r>
            <w:r w:rsidRPr="2BA9D64E" w:rsidR="07DF178F">
              <w:rPr>
                <w:rFonts w:ascii="Poppins" w:hAnsi="Poppins" w:cs="Poppins"/>
              </w:rPr>
              <w:t xml:space="preserve"> </w:t>
            </w:r>
            <w:r w:rsidRPr="2BA9D64E" w:rsidR="279420DE">
              <w:rPr>
                <w:rFonts w:ascii="Poppins" w:hAnsi="Poppins" w:cs="Poppins"/>
              </w:rPr>
              <w:t xml:space="preserve">Bydd </w:t>
            </w:r>
            <w:r w:rsidRPr="2BA9D64E" w:rsidR="4A33A239">
              <w:rPr>
                <w:rFonts w:ascii="Poppins" w:hAnsi="Poppins" w:cs="Poppins"/>
              </w:rPr>
              <w:t>memorandwm</w:t>
            </w:r>
            <w:r w:rsidRPr="2BA9D64E" w:rsidR="279420DE">
              <w:rPr>
                <w:rFonts w:ascii="Poppins" w:hAnsi="Poppins" w:cs="Poppins"/>
              </w:rPr>
              <w:t xml:space="preserve"> o gyd-ddealltwriaeth</w:t>
            </w:r>
            <w:r w:rsidRPr="2BA9D64E" w:rsidR="53D1D604">
              <w:rPr>
                <w:rFonts w:ascii="Poppins" w:hAnsi="Poppins" w:cs="Poppins"/>
              </w:rPr>
              <w:t xml:space="preserve"> rhwng y Coleg a CADY</w:t>
            </w:r>
            <w:r w:rsidRPr="2BA9D64E" w:rsidR="279420DE">
              <w:rPr>
                <w:rFonts w:ascii="Poppins" w:hAnsi="Poppins" w:cs="Poppins"/>
              </w:rPr>
              <w:t xml:space="preserve"> yn cael ei gy</w:t>
            </w:r>
            <w:r w:rsidRPr="2BA9D64E" w:rsidR="12F90AC9">
              <w:rPr>
                <w:rFonts w:ascii="Poppins" w:hAnsi="Poppins" w:cs="Poppins"/>
              </w:rPr>
              <w:t>t</w:t>
            </w:r>
            <w:r w:rsidRPr="2BA9D64E" w:rsidR="12F90AC9">
              <w:rPr>
                <w:rFonts w:ascii="Poppins" w:hAnsi="Poppins" w:cs="Poppins"/>
              </w:rPr>
              <w:t>uno</w:t>
            </w:r>
            <w:r w:rsidRPr="2BA9D64E" w:rsidR="279420DE">
              <w:rPr>
                <w:rFonts w:ascii="Poppins" w:hAnsi="Poppins" w:cs="Poppins"/>
              </w:rPr>
              <w:t xml:space="preserve"> maes o law.</w:t>
            </w:r>
            <w:r w:rsidRPr="2BA9D64E" w:rsidR="25F4EBB5">
              <w:rPr>
                <w:rFonts w:ascii="Poppins" w:hAnsi="Poppins" w:cs="Poppins"/>
              </w:rPr>
              <w:t xml:space="preserve"> </w:t>
            </w:r>
            <w:r w:rsidRPr="2BA9D64E" w:rsidR="53D1D604">
              <w:rPr>
                <w:rFonts w:ascii="Poppins" w:hAnsi="Poppins" w:cs="Poppins"/>
              </w:rPr>
              <w:t>Bydd</w:t>
            </w:r>
            <w:r w:rsidRPr="2BA9D64E" w:rsidR="25F4EBB5">
              <w:rPr>
                <w:rFonts w:ascii="Poppins" w:hAnsi="Poppins" w:cs="Poppins"/>
              </w:rPr>
              <w:t xml:space="preserve"> prif weithredwr CADY yn </w:t>
            </w:r>
            <w:r w:rsidRPr="2BA9D64E" w:rsidR="63D9E9B3">
              <w:rPr>
                <w:rFonts w:ascii="Poppins" w:hAnsi="Poppins" w:cs="Poppins"/>
              </w:rPr>
              <w:t xml:space="preserve">rhoi cyflwyniad </w:t>
            </w:r>
            <w:r w:rsidRPr="2BA9D64E" w:rsidR="63D9E9B3">
              <w:rPr>
                <w:rFonts w:ascii="Poppins" w:hAnsi="Poppins" w:cs="Poppins"/>
              </w:rPr>
              <w:t>i</w:t>
            </w:r>
            <w:r w:rsidRPr="2BA9D64E" w:rsidR="546B1C35">
              <w:rPr>
                <w:rFonts w:ascii="Poppins" w:hAnsi="Poppins" w:cs="Poppins"/>
              </w:rPr>
              <w:t xml:space="preserve"> </w:t>
            </w:r>
            <w:r w:rsidRPr="2BA9D64E" w:rsidR="30C049BC">
              <w:rPr>
                <w:rFonts w:ascii="Poppins" w:hAnsi="Poppins" w:cs="Poppins"/>
              </w:rPr>
              <w:t>F</w:t>
            </w:r>
            <w:r w:rsidRPr="2BA9D64E" w:rsidR="25F4EBB5">
              <w:rPr>
                <w:rFonts w:ascii="Poppins" w:hAnsi="Poppins" w:cs="Poppins"/>
              </w:rPr>
              <w:t xml:space="preserve">wrdd </w:t>
            </w:r>
            <w:r w:rsidRPr="2BA9D64E" w:rsidR="25F4EBB5">
              <w:rPr>
                <w:rFonts w:ascii="Poppins" w:hAnsi="Poppins" w:cs="Poppins"/>
              </w:rPr>
              <w:t xml:space="preserve"> y Coleg fis Mawrth a bydd diweddariad </w:t>
            </w:r>
            <w:r w:rsidRPr="2BA9D64E" w:rsidR="53D1D604">
              <w:rPr>
                <w:rFonts w:ascii="Poppins" w:hAnsi="Poppins" w:cs="Poppins"/>
              </w:rPr>
              <w:t xml:space="preserve">ar hyn </w:t>
            </w:r>
            <w:r w:rsidRPr="2BA9D64E" w:rsidR="14A4ED11">
              <w:rPr>
                <w:rFonts w:ascii="Poppins" w:hAnsi="Poppins" w:cs="Poppins"/>
              </w:rPr>
              <w:t>yn</w:t>
            </w:r>
            <w:r w:rsidRPr="2BA9D64E" w:rsidR="03BEA719">
              <w:rPr>
                <w:rFonts w:ascii="Poppins" w:hAnsi="Poppins" w:cs="Poppins"/>
              </w:rPr>
              <w:t xml:space="preserve"> y cyfarfod nesaf.</w:t>
            </w:r>
          </w:p>
          <w:p w:rsidRPr="00900CCD" w:rsidR="007D5A8A" w:rsidP="00720160" w:rsidRDefault="001B2684" w14:paraId="7B803D3A" w14:textId="50CB1F95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BA9D64E" w:rsidR="53D1D604">
              <w:rPr>
                <w:rFonts w:ascii="Poppins" w:hAnsi="Poppins" w:cs="Poppins"/>
              </w:rPr>
              <w:t>Mae</w:t>
            </w:r>
            <w:r w:rsidRPr="2BA9D64E" w:rsidR="6C85F50C">
              <w:rPr>
                <w:rFonts w:ascii="Poppins" w:hAnsi="Poppins" w:cs="Poppins"/>
              </w:rPr>
              <w:t xml:space="preserve"> memorandwm o gyd-ddealltwriaeth </w:t>
            </w:r>
            <w:r w:rsidRPr="2BA9D64E" w:rsidR="563C9204">
              <w:rPr>
                <w:rFonts w:ascii="Poppins" w:hAnsi="Poppins" w:cs="Poppins"/>
              </w:rPr>
              <w:t>wedi cael ei gytuno</w:t>
            </w:r>
            <w:r w:rsidRPr="2BA9D64E" w:rsidR="6C85F50C">
              <w:rPr>
                <w:rFonts w:ascii="Poppins" w:hAnsi="Poppins" w:cs="Poppins"/>
              </w:rPr>
              <w:t xml:space="preserve"> rhwng y Coleg Cymraeg Cenedlaethol a’r Ganolfan Dysgu Cymraeg Cenedlaethol (YGDC)</w:t>
            </w:r>
            <w:r w:rsidRPr="2BA9D64E" w:rsidR="023B28D0">
              <w:rPr>
                <w:rFonts w:ascii="Poppins" w:hAnsi="Poppins" w:cs="Poppins"/>
              </w:rPr>
              <w:t xml:space="preserve">. </w:t>
            </w:r>
            <w:r w:rsidRPr="2BA9D64E" w:rsidR="071ED8CD">
              <w:rPr>
                <w:rFonts w:ascii="Poppins" w:hAnsi="Poppins" w:cs="Poppins"/>
              </w:rPr>
              <w:t>Pwrpas y memorandwm</w:t>
            </w:r>
            <w:r w:rsidRPr="2BA9D64E" w:rsidR="14A4ED11">
              <w:rPr>
                <w:rFonts w:ascii="Poppins" w:hAnsi="Poppins" w:cs="Poppins"/>
              </w:rPr>
              <w:t xml:space="preserve"> yw</w:t>
            </w:r>
            <w:r w:rsidRPr="2BA9D64E" w:rsidR="757A8B7E">
              <w:rPr>
                <w:rFonts w:ascii="Poppins" w:hAnsi="Poppins" w:cs="Poppins"/>
              </w:rPr>
              <w:t xml:space="preserve"> c</w:t>
            </w:r>
            <w:r w:rsidRPr="2BA9D64E" w:rsidR="757A8B7E">
              <w:rPr>
                <w:rFonts w:ascii="Poppins" w:hAnsi="Poppins" w:cs="Poppins"/>
              </w:rPr>
              <w:t xml:space="preserve">ydweithio </w:t>
            </w:r>
            <w:r w:rsidRPr="2BA9D64E" w:rsidR="637B44D1">
              <w:rPr>
                <w:rFonts w:ascii="Poppins" w:hAnsi="Poppins" w:cs="Poppins"/>
              </w:rPr>
              <w:t>a chyd-gynllunio mewn meysydd</w:t>
            </w:r>
            <w:r w:rsidRPr="2BA9D64E" w:rsidR="637B44D1">
              <w:rPr>
                <w:rFonts w:ascii="Poppins" w:hAnsi="Poppins" w:cs="Poppins"/>
              </w:rPr>
              <w:t xml:space="preserve"> lle mae cyswllt agos rhwng cyfrifoldebau’r ddau sef</w:t>
            </w:r>
            <w:r w:rsidRPr="2BA9D64E" w:rsidR="637B44D1">
              <w:rPr>
                <w:rFonts w:ascii="Poppins" w:hAnsi="Poppins" w:cs="Poppins"/>
              </w:rPr>
              <w:t>y</w:t>
            </w:r>
            <w:r w:rsidRPr="2BA9D64E" w:rsidR="637B44D1">
              <w:rPr>
                <w:rFonts w:ascii="Poppins" w:hAnsi="Poppins" w:cs="Poppins"/>
              </w:rPr>
              <w:t>d</w:t>
            </w:r>
            <w:r w:rsidRPr="2BA9D64E" w:rsidR="637B44D1">
              <w:rPr>
                <w:rFonts w:ascii="Poppins" w:hAnsi="Poppins" w:cs="Poppins"/>
              </w:rPr>
              <w:t>liad</w:t>
            </w:r>
            <w:r w:rsidRPr="2BA9D64E" w:rsidR="14A4ED11">
              <w:rPr>
                <w:rFonts w:ascii="Poppins" w:hAnsi="Poppins" w:cs="Poppins"/>
              </w:rPr>
              <w:t>.</w:t>
            </w:r>
          </w:p>
          <w:p w:rsidRPr="00720160" w:rsidR="007D5A8A" w:rsidP="00720160" w:rsidRDefault="00720160" w14:paraId="276515AA" w14:textId="43521E5D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BA9D64E" w:rsidR="07DF178F">
              <w:rPr>
                <w:rFonts w:ascii="Poppins" w:hAnsi="Poppins" w:cs="Poppins"/>
              </w:rPr>
              <w:t>Bydd c</w:t>
            </w:r>
            <w:r w:rsidRPr="2BA9D64E" w:rsidR="6F1115A2">
              <w:rPr>
                <w:rFonts w:ascii="Poppins" w:hAnsi="Poppins" w:cs="Poppins"/>
              </w:rPr>
              <w:t xml:space="preserve">yfarfod </w:t>
            </w:r>
            <w:r w:rsidRPr="2BA9D64E" w:rsidR="38B237A6">
              <w:rPr>
                <w:rFonts w:ascii="Poppins" w:hAnsi="Poppins" w:cs="Poppins"/>
              </w:rPr>
              <w:t>L</w:t>
            </w:r>
            <w:r w:rsidRPr="2BA9D64E" w:rsidR="6F1115A2">
              <w:rPr>
                <w:rFonts w:ascii="Poppins" w:hAnsi="Poppins" w:cs="Poppins"/>
              </w:rPr>
              <w:t xml:space="preserve">lys y Coleg </w:t>
            </w:r>
            <w:r w:rsidRPr="2BA9D64E" w:rsidR="07DF178F">
              <w:rPr>
                <w:rFonts w:ascii="Poppins" w:hAnsi="Poppins" w:cs="Poppins"/>
              </w:rPr>
              <w:t xml:space="preserve">yn cael ei gynnal </w:t>
            </w:r>
            <w:r w:rsidRPr="2BA9D64E" w:rsidR="6F1115A2">
              <w:rPr>
                <w:rFonts w:ascii="Poppins" w:hAnsi="Poppins" w:cs="Poppins"/>
              </w:rPr>
              <w:t>ar 18 Mawrth 2024</w:t>
            </w:r>
            <w:r w:rsidRPr="2BA9D64E" w:rsidR="07DF178F">
              <w:rPr>
                <w:rFonts w:ascii="Poppins" w:hAnsi="Poppins" w:cs="Poppins"/>
              </w:rPr>
              <w:t xml:space="preserve"> a’r c</w:t>
            </w:r>
            <w:r w:rsidRPr="2BA9D64E" w:rsidR="6F1115A2">
              <w:rPr>
                <w:rFonts w:ascii="Poppins" w:hAnsi="Poppins" w:cs="Poppins"/>
              </w:rPr>
              <w:t xml:space="preserve">ynulliad cenedlaethol ar 19 Mawrth ble </w:t>
            </w:r>
            <w:r w:rsidRPr="2BA9D64E" w:rsidR="07DF178F">
              <w:rPr>
                <w:rFonts w:ascii="Poppins" w:hAnsi="Poppins" w:cs="Poppins"/>
              </w:rPr>
              <w:t xml:space="preserve">bydd </w:t>
            </w:r>
            <w:r w:rsidRPr="2BA9D64E" w:rsidR="6F1115A2">
              <w:rPr>
                <w:rFonts w:ascii="Poppins" w:hAnsi="Poppins" w:cs="Poppins"/>
              </w:rPr>
              <w:t>Lind</w:t>
            </w:r>
            <w:r w:rsidRPr="2BA9D64E" w:rsidR="22DAAC0C">
              <w:rPr>
                <w:rFonts w:ascii="Poppins" w:hAnsi="Poppins" w:cs="Poppins"/>
              </w:rPr>
              <w:t>a</w:t>
            </w:r>
            <w:r w:rsidRPr="2BA9D64E" w:rsidR="6F1115A2">
              <w:rPr>
                <w:rFonts w:ascii="Poppins" w:hAnsi="Poppins" w:cs="Poppins"/>
              </w:rPr>
              <w:t xml:space="preserve"> Wyn, cyn ddi</w:t>
            </w:r>
            <w:r w:rsidRPr="2BA9D64E" w:rsidR="14A4ED11">
              <w:rPr>
                <w:rFonts w:ascii="Poppins" w:hAnsi="Poppins" w:cs="Poppins"/>
              </w:rPr>
              <w:t>r</w:t>
            </w:r>
            <w:r w:rsidRPr="2BA9D64E" w:rsidR="6F1115A2">
              <w:rPr>
                <w:rFonts w:ascii="Poppins" w:hAnsi="Poppins" w:cs="Poppins"/>
              </w:rPr>
              <w:t xml:space="preserve">prwy-bennaeth </w:t>
            </w:r>
            <w:r w:rsidRPr="2BA9D64E" w:rsidR="6F1115A2">
              <w:rPr>
                <w:rFonts w:ascii="Poppins" w:hAnsi="Poppins" w:cs="Poppins"/>
              </w:rPr>
              <w:t>G</w:t>
            </w:r>
            <w:r w:rsidRPr="2BA9D64E" w:rsidR="5FF992AB">
              <w:rPr>
                <w:rFonts w:ascii="Poppins" w:hAnsi="Poppins" w:cs="Poppins"/>
              </w:rPr>
              <w:t>LlM</w:t>
            </w:r>
            <w:r w:rsidRPr="2BA9D64E" w:rsidR="5FF992AB">
              <w:rPr>
                <w:rFonts w:ascii="Poppins" w:hAnsi="Poppins" w:cs="Poppins"/>
              </w:rPr>
              <w:t xml:space="preserve"> a chyn is-gadeirydd bwrdd cyfarwyddwyr y Coleg</w:t>
            </w:r>
            <w:r w:rsidRPr="2BA9D64E" w:rsidR="07DF178F">
              <w:rPr>
                <w:rFonts w:ascii="Poppins" w:hAnsi="Poppins" w:cs="Poppins"/>
              </w:rPr>
              <w:t xml:space="preserve"> yn cael ei hurddo’n </w:t>
            </w:r>
            <w:r w:rsidRPr="2BA9D64E" w:rsidR="5AE6B838">
              <w:rPr>
                <w:rFonts w:ascii="Poppins" w:hAnsi="Poppins" w:cs="Poppins"/>
              </w:rPr>
              <w:t>gymr</w:t>
            </w:r>
            <w:r w:rsidRPr="2BA9D64E" w:rsidR="7D7381FD">
              <w:rPr>
                <w:rFonts w:ascii="Poppins" w:hAnsi="Poppins" w:cs="Poppins"/>
              </w:rPr>
              <w:t>awd</w:t>
            </w:r>
            <w:r w:rsidRPr="2BA9D64E" w:rsidR="07DF178F">
              <w:rPr>
                <w:rFonts w:ascii="Poppins" w:hAnsi="Poppins" w:cs="Poppins"/>
              </w:rPr>
              <w:t xml:space="preserve"> er anrhydedd</w:t>
            </w:r>
            <w:r w:rsidRPr="2BA9D64E" w:rsidR="5FF992AB">
              <w:rPr>
                <w:rFonts w:ascii="Poppins" w:hAnsi="Poppins" w:cs="Poppins"/>
              </w:rPr>
              <w:t>.</w:t>
            </w:r>
          </w:p>
          <w:p w:rsidRPr="00900CCD" w:rsidR="007D5A8A" w:rsidP="00720160" w:rsidRDefault="764A6E4A" w14:paraId="7F08110E" w14:textId="7AF1C945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Estynnwyd diolch i’r sefydliadau am y cyfarfodydd cefnogi. </w:t>
            </w:r>
            <w:r w:rsidR="001B2684">
              <w:rPr>
                <w:rFonts w:ascii="Poppins" w:hAnsi="Poppins" w:cs="Poppins"/>
              </w:rPr>
              <w:t>Mae</w:t>
            </w:r>
            <w:r w:rsidRPr="22479707">
              <w:rPr>
                <w:rFonts w:ascii="Poppins" w:hAnsi="Poppins" w:cs="Poppins"/>
              </w:rPr>
              <w:t xml:space="preserve"> taenlenni grantiau wedi cael eu rhannu gyda’r sefydliadau a bydd y taliadau yn cyrraedd ddiwedd Chwe</w:t>
            </w:r>
            <w:r w:rsidRPr="22479707" w:rsidR="41384E22">
              <w:rPr>
                <w:rFonts w:ascii="Poppins" w:hAnsi="Poppins" w:cs="Poppins"/>
              </w:rPr>
              <w:t>fror.</w:t>
            </w:r>
          </w:p>
          <w:p w:rsidRPr="001B2684" w:rsidR="007D5A8A" w:rsidP="00720160" w:rsidRDefault="21D1B899" w14:paraId="76F2FBE4" w14:textId="451A0C0C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Nodwyd bod taflenni gwybodaeth newydd wedi cael eu creu ar gyfer y meysydd iechyd a gofal, gofal plant a gwasanaethau cyhoeddus</w:t>
            </w:r>
            <w:r w:rsidRPr="001B2684" w:rsidR="0C2E7340">
              <w:rPr>
                <w:rFonts w:ascii="Poppins" w:hAnsi="Poppins" w:cs="Poppins"/>
              </w:rPr>
              <w:t>.</w:t>
            </w:r>
          </w:p>
          <w:p w:rsidRPr="00900CCD" w:rsidR="007D5A8A" w:rsidP="00720160" w:rsidRDefault="0C2E7340" w14:paraId="3AB0A043" w14:textId="1926D2E7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 w:rsidRPr="73A51993" w:rsidR="605DB649">
              <w:rPr>
                <w:rFonts w:ascii="Poppins" w:hAnsi="Poppins" w:cs="Poppins"/>
              </w:rPr>
              <w:t>Nodwyd bod 37 llysgennad addysg bellach a 10 llysgennad prentisiaethau yn brysur wrth e</w:t>
            </w:r>
            <w:r w:rsidRPr="73A51993" w:rsidR="0D354934">
              <w:rPr>
                <w:rFonts w:ascii="Poppins" w:hAnsi="Poppins" w:cs="Poppins"/>
              </w:rPr>
              <w:t>u</w:t>
            </w:r>
            <w:r w:rsidRPr="73A51993" w:rsidR="605DB649">
              <w:rPr>
                <w:rFonts w:ascii="Poppins" w:hAnsi="Poppins" w:cs="Poppins"/>
              </w:rPr>
              <w:t xml:space="preserve"> gwaith. </w:t>
            </w:r>
            <w:r w:rsidRPr="73A51993" w:rsidR="335A95E4">
              <w:rPr>
                <w:rFonts w:ascii="Poppins" w:hAnsi="Poppins" w:cs="Poppins"/>
              </w:rPr>
              <w:t>Bu’r</w:t>
            </w:r>
            <w:r w:rsidRPr="73A51993" w:rsidR="72E75156">
              <w:rPr>
                <w:rFonts w:ascii="Poppins" w:hAnsi="Poppins" w:cs="Poppins"/>
              </w:rPr>
              <w:t xml:space="preserve"> llysgenhadon prentisiaethau</w:t>
            </w:r>
            <w:r w:rsidRPr="73A51993" w:rsidR="335A95E4">
              <w:rPr>
                <w:rFonts w:ascii="Poppins" w:hAnsi="Poppins" w:cs="Poppins"/>
              </w:rPr>
              <w:t xml:space="preserve"> </w:t>
            </w:r>
            <w:r w:rsidRPr="73A51993" w:rsidR="72E75156">
              <w:rPr>
                <w:rFonts w:ascii="Poppins" w:hAnsi="Poppins" w:cs="Poppins"/>
              </w:rPr>
              <w:t>yn brysur</w:t>
            </w:r>
            <w:r w:rsidRPr="73A51993" w:rsidR="335A95E4">
              <w:rPr>
                <w:rFonts w:ascii="Poppins" w:hAnsi="Poppins" w:cs="Poppins"/>
              </w:rPr>
              <w:t xml:space="preserve"> ar y cyfryngau</w:t>
            </w:r>
            <w:r w:rsidRPr="73A51993" w:rsidR="72E75156">
              <w:rPr>
                <w:rFonts w:ascii="Poppins" w:hAnsi="Poppins" w:cs="Poppins"/>
              </w:rPr>
              <w:t xml:space="preserve"> yn ystod wythnos brentisiaethau.</w:t>
            </w:r>
          </w:p>
          <w:p w:rsidRPr="00900CCD" w:rsidR="007D5A8A" w:rsidP="00720160" w:rsidRDefault="00073D0D" w14:paraId="2A512BB5" w14:textId="1C75FE55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Bydd</w:t>
            </w:r>
            <w:r w:rsidRPr="22479707" w:rsidR="1038EC8F">
              <w:rPr>
                <w:rFonts w:ascii="Poppins" w:hAnsi="Poppins" w:cs="Poppins"/>
              </w:rPr>
              <w:t xml:space="preserve"> adnoddau busnes, chwaraeon a diwydiannau creadigol newydd ar </w:t>
            </w:r>
            <w:r>
              <w:rPr>
                <w:rFonts w:ascii="Poppins" w:hAnsi="Poppins" w:cs="Poppins"/>
              </w:rPr>
              <w:t xml:space="preserve">y </w:t>
            </w:r>
            <w:r w:rsidRPr="22479707" w:rsidR="1038EC8F">
              <w:rPr>
                <w:rFonts w:ascii="Poppins" w:hAnsi="Poppins" w:cs="Poppins"/>
              </w:rPr>
              <w:t>Porth Adnoddau erbyn y flwyddyn academaidd nesaf.</w:t>
            </w:r>
          </w:p>
          <w:p w:rsidRPr="00900CCD" w:rsidR="007D5A8A" w:rsidP="00720160" w:rsidRDefault="00773E18" w14:paraId="2F24DE9E" w14:textId="0DD57613">
            <w:pPr>
              <w:pStyle w:val="ParagraffRhestr"/>
              <w:numPr>
                <w:ilvl w:val="1"/>
                <w:numId w:val="39"/>
              </w:numPr>
              <w:ind w:left="445" w:hanging="42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 xml:space="preserve">Anogwyd aelodau i </w:t>
            </w:r>
            <w:r>
              <w:rPr>
                <w:rFonts w:ascii="Poppins" w:hAnsi="Poppins" w:cs="Poppins"/>
                <w:color w:val="0563C1"/>
                <w:u w:val="single"/>
              </w:rPr>
              <w:t>’</w:t>
            </w:r>
            <w:hyperlink w:history="1" r:id="rId14">
              <w:r w:rsidRPr="00041B29">
                <w:rPr>
                  <w:rStyle w:val="Hyperddolen"/>
                  <w:rFonts w:ascii="Poppins" w:hAnsi="Poppins" w:cs="Poppins"/>
                </w:rPr>
                <w:t>lenwi ffurflen Cymwysterau Cymru i’w hysbysu am unrhyw heriau ynglŷn ag argaeledd cymwysterau cyfrwng Cymraeg</w:t>
              </w:r>
            </w:hyperlink>
            <w:r>
              <w:rPr>
                <w:rFonts w:ascii="Poppins" w:hAnsi="Poppins" w:cs="Poppins"/>
              </w:rPr>
              <w:t xml:space="preserve">. Mae  </w:t>
            </w:r>
            <w:hyperlink w:history="1" r:id="rId15">
              <w:r w:rsidRPr="00041B29">
                <w:rPr>
                  <w:rStyle w:val="Hyperddolen"/>
                  <w:rFonts w:ascii="Poppins" w:hAnsi="Poppins" w:cs="Poppins"/>
                </w:rPr>
                <w:t>adolygiad sector Celf, y Creadigol a'r Cyfryngau Cymwysterau Cymru</w:t>
              </w:r>
            </w:hyperlink>
            <w:r>
              <w:rPr>
                <w:rFonts w:ascii="Poppins" w:hAnsi="Poppins" w:cs="Poppins"/>
              </w:rPr>
              <w:t xml:space="preserve"> yn mynd rhagddo ar hyn o bryd.</w:t>
            </w:r>
          </w:p>
        </w:tc>
        <w:tc>
          <w:tcPr>
            <w:tcW w:w="1429" w:type="dxa"/>
            <w:tcMar/>
          </w:tcPr>
          <w:p w:rsidRPr="00DF2A52" w:rsidR="007D5A8A" w:rsidP="00861725" w:rsidRDefault="007D5A8A" w14:paraId="2F24DE9F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Pr="00DF2A52" w:rsidR="007D5A8A" w:rsidP="00861725" w:rsidRDefault="007D5A8A" w14:paraId="2F24DEA0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="00D76DC0" w:rsidTr="2BA9D64E" w14:paraId="2D976DC6" w14:textId="77777777">
        <w:tc>
          <w:tcPr>
            <w:tcW w:w="2547" w:type="dxa"/>
            <w:tcBorders>
              <w:bottom w:val="single" w:color="auto" w:sz="4" w:space="0"/>
            </w:tcBorders>
            <w:tcMar/>
          </w:tcPr>
          <w:p w:rsidRPr="00900CCD" w:rsidR="00D76DC0" w:rsidP="00D76DC0" w:rsidRDefault="57EC3275" w14:paraId="2AC7B26D" w14:textId="23FEBCBF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lastRenderedPageBreak/>
              <w:t>Cyflwyniad cychwynnol gan y Llysgenhadon Cenedlaethol</w:t>
            </w:r>
          </w:p>
        </w:tc>
        <w:tc>
          <w:tcPr>
            <w:tcW w:w="8777" w:type="dxa"/>
            <w:tcMar/>
          </w:tcPr>
          <w:p w:rsidRPr="00900CCD" w:rsidR="00D76DC0" w:rsidP="0027224F" w:rsidRDefault="1995B549" w14:paraId="251AD439" w14:textId="13E1FC35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BA9D64E" w:rsidR="4839F1FA">
              <w:rPr>
                <w:rFonts w:ascii="Poppins" w:hAnsi="Poppins" w:cs="Poppins"/>
              </w:rPr>
              <w:t>Estynnwyd</w:t>
            </w:r>
            <w:r w:rsidRPr="2BA9D64E" w:rsidR="4839F1FA">
              <w:rPr>
                <w:rFonts w:ascii="Poppins" w:hAnsi="Poppins" w:cs="Poppins"/>
              </w:rPr>
              <w:t xml:space="preserve"> croeso i ddau o lysgenhadon cenedlaethol y Coleg, Carys </w:t>
            </w:r>
            <w:r w:rsidRPr="2BA9D64E" w:rsidR="4839F1FA">
              <w:rPr>
                <w:rFonts w:ascii="Poppins" w:hAnsi="Poppins" w:cs="Poppins"/>
              </w:rPr>
              <w:t>Roach</w:t>
            </w:r>
            <w:r w:rsidRPr="2BA9D64E" w:rsidR="4839F1FA">
              <w:rPr>
                <w:rFonts w:ascii="Poppins" w:hAnsi="Poppins" w:cs="Poppins"/>
              </w:rPr>
              <w:t xml:space="preserve"> o Goleg y Cymoedd a Mia Jones o Goleg Caerdydd a’r Fro.</w:t>
            </w:r>
          </w:p>
          <w:p w:rsidRPr="00900CCD" w:rsidR="00D76DC0" w:rsidP="0027224F" w:rsidRDefault="00773E18" w14:paraId="6F99D50E" w14:textId="4321A5A4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Cafwyd cyflwyniad gan Carys </w:t>
            </w:r>
            <w:proofErr w:type="spellStart"/>
            <w:r>
              <w:rPr>
                <w:rFonts w:ascii="Poppins" w:hAnsi="Poppins" w:cs="Poppins"/>
              </w:rPr>
              <w:t>Roach</w:t>
            </w:r>
            <w:proofErr w:type="spellEnd"/>
            <w:r>
              <w:rPr>
                <w:rFonts w:ascii="Poppins" w:hAnsi="Poppins" w:cs="Poppins"/>
              </w:rPr>
              <w:t xml:space="preserve"> o Goleg y Cymoedd. Yn dilyn cyfnod fel llysgennad addysg bellach llynedd penderfynodd ymgeisio i fod yn llysgennad cenedlaethol eleni. Penderfynodd ymgeisio er mwyn sicrhau ei bod hi’n parhau i ddefnyddio ei Chymraeg ar ôl symud o dderbyn addysg uniaith Gymraeg yn yr ysgol i’r Coleg. Mae Carys wedi cyfrannu at ddiwrnodau agored Coleg y Cymoedd gan hysbysu darpar-ddysgwyr am y cyfleoedd sydd ar gael i astudio trwy gyfrwng y Gymraeg yn ogystal â chyfleoedd allgyrsiol. Mae hi hefyd wedi bod yn rhannu adnoddau Cymraeg gyda’i chyd-ddysgwyr megis fideos gwrth-hiliaeth yr Urdd, a gwybodaeth am y lwfans cynhaliaeth addysg (EMA).</w:t>
            </w:r>
          </w:p>
          <w:p w:rsidRPr="00900CCD" w:rsidR="00D76DC0" w:rsidP="0027224F" w:rsidRDefault="47C95522" w14:paraId="4CCE3215" w14:textId="7E32D5CA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73A51993" w:rsidR="4B604144">
              <w:rPr>
                <w:rFonts w:ascii="Poppins" w:hAnsi="Poppins" w:cs="Poppins"/>
              </w:rPr>
              <w:t>Mwynhaodd</w:t>
            </w:r>
            <w:r w:rsidRPr="73A51993" w:rsidR="668FE193">
              <w:rPr>
                <w:rFonts w:ascii="Poppins" w:hAnsi="Poppins" w:cs="Poppins"/>
              </w:rPr>
              <w:t xml:space="preserve"> </w:t>
            </w:r>
            <w:r w:rsidRPr="73A51993" w:rsidR="02F2ABB5">
              <w:rPr>
                <w:rFonts w:ascii="Poppins" w:hAnsi="Poppins" w:cs="Poppins"/>
              </w:rPr>
              <w:t>rannu e</w:t>
            </w:r>
            <w:r w:rsidRPr="73A51993" w:rsidR="7B2A7F65">
              <w:rPr>
                <w:rFonts w:ascii="Poppins" w:hAnsi="Poppins" w:cs="Poppins"/>
              </w:rPr>
              <w:t>i</w:t>
            </w:r>
            <w:r w:rsidRPr="73A51993" w:rsidR="02F2ABB5">
              <w:rPr>
                <w:rFonts w:ascii="Poppins" w:hAnsi="Poppins" w:cs="Poppins"/>
              </w:rPr>
              <w:t xml:space="preserve"> p</w:t>
            </w:r>
            <w:r w:rsidRPr="73A51993" w:rsidR="605F9BFD">
              <w:rPr>
                <w:rFonts w:ascii="Poppins" w:hAnsi="Poppins" w:cs="Poppins"/>
              </w:rPr>
              <w:t>h</w:t>
            </w:r>
            <w:r w:rsidRPr="73A51993" w:rsidR="02F2ABB5">
              <w:rPr>
                <w:rFonts w:ascii="Poppins" w:hAnsi="Poppins" w:cs="Poppins"/>
              </w:rPr>
              <w:t>rofiadau a thrafod gyda’r aelod seneddol Hefin David yn ystod ei ymwel</w:t>
            </w:r>
            <w:r w:rsidRPr="73A51993" w:rsidR="1B5DF03E">
              <w:rPr>
                <w:rFonts w:ascii="Poppins" w:hAnsi="Poppins" w:cs="Poppins"/>
              </w:rPr>
              <w:t xml:space="preserve">iad i’r </w:t>
            </w:r>
            <w:r w:rsidRPr="73A51993" w:rsidR="33863A17">
              <w:rPr>
                <w:rFonts w:ascii="Poppins" w:hAnsi="Poppins" w:cs="Poppins"/>
              </w:rPr>
              <w:t>c</w:t>
            </w:r>
            <w:r w:rsidRPr="73A51993" w:rsidR="1B5DF03E">
              <w:rPr>
                <w:rFonts w:ascii="Poppins" w:hAnsi="Poppins" w:cs="Poppins"/>
              </w:rPr>
              <w:t>oleg llynedd</w:t>
            </w:r>
            <w:r w:rsidRPr="73A51993" w:rsidR="77A08C6C">
              <w:rPr>
                <w:rFonts w:ascii="Poppins" w:hAnsi="Poppins" w:cs="Poppins"/>
              </w:rPr>
              <w:t>. Fodd bynnag, uchafbwynt ei chyfnod fel llysgennad hyd yn hyn oedd y diwrnod croeso i lysgenhadon addysg bellach y Coleg Cymraeg yn Aberystwyth fis Hydref.</w:t>
            </w:r>
          </w:p>
          <w:p w:rsidRPr="00900CCD" w:rsidR="00D76DC0" w:rsidP="0027224F" w:rsidRDefault="00773E18" w14:paraId="22213C53" w14:textId="1875DF79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Cafwyd cyflwyniad gan Mia Jones o Goleg Caerdydd a’r Fro. Nodwyd bod Mia yn ei blwyddyn gyntaf yn astudio busnes ac yn falch iawn o fod yn rhan o’r cynllun llysgenhadon. Er i Mia fynychu ysgol gynradd Gymraeg, i ysgol uwchradd cyfrwng Saesneg yr aeth, felly pan gyrhaeddodd y coleg roedd yn falch iawn o fanteisio ar y cyfle i fod yn llysgennad ac ailafael yn y Gymraeg. Mae Mia wedi bod yn brysur yn hybu’r iaith o fewn y coleg. Cafodd y cyfle i gynorthwyo gyda Gŵyl Cerdd Dant Cymdeithas Cerdd </w:t>
            </w:r>
            <w:r>
              <w:rPr>
                <w:rFonts w:ascii="Poppins" w:hAnsi="Poppins" w:cs="Poppins"/>
              </w:rPr>
              <w:lastRenderedPageBreak/>
              <w:t>Dant Cymru a gynhaliwyd ar gampws y coleg fis Tachwedd eleni. Bu hefyd yn rhan o fideo S4C yn dangos dathliadau santes Dwynwen CCAF ac mae hi wedi creu fideo i UNICEF.</w:t>
            </w:r>
          </w:p>
          <w:p w:rsidRPr="00900CCD" w:rsidR="00D76DC0" w:rsidP="0027224F" w:rsidRDefault="00773E18" w14:paraId="4A14C8CD" w14:textId="08DA7EEE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Estynnwyd diolch i’r llysgenhadon am eu cyflwyniadau arbennig ac ategwyd pwysigrwydd llais y dysgwyr fel llefarwyr cryf dros y Gymraeg. Esboniwyd taw cynllun peilot yw’r cynllun llysgenhadon cenedlaethol er mwyn, ymysg pethau eraill</w:t>
            </w:r>
            <w:r w:rsidR="009F18F0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 xml:space="preserve"> sicrhau llais y dysgwyr ar y bwrdd hwn. Nodwyd bod cynrychiolwyr myfyrwyr ar y bwrdd academaidd yn ogystal â’r bwrdd hwn. Bwriedir sefydlu dau fforwm ar wahân i'r byrddau hyn i ddod a myfyrwyr at ei gilydd i drafod</w:t>
            </w:r>
            <w:r w:rsidR="009E202B">
              <w:rPr>
                <w:rFonts w:ascii="Poppins" w:hAnsi="Poppins" w:cs="Poppins"/>
              </w:rPr>
              <w:t xml:space="preserve">. </w:t>
            </w:r>
            <w:r>
              <w:rPr>
                <w:rFonts w:ascii="Poppins" w:hAnsi="Poppins" w:cs="Poppins"/>
              </w:rPr>
              <w:t>Bydd papur ar lais y dysgwyr yn cael ei rannu gyda swyddogion cangen am adborth maes o law. Nodwyd bod y Coleg yn agored iawn i glywed unrhyw adborth neu syniadau am sut gellir sicrhau bod llais y dysgwyr yn cael ei glywed yn glir yn ei waith.</w:t>
            </w:r>
          </w:p>
        </w:tc>
        <w:tc>
          <w:tcPr>
            <w:tcW w:w="1429" w:type="dxa"/>
            <w:tcMar/>
          </w:tcPr>
          <w:p w:rsidR="00D76DC0" w:rsidP="00861725" w:rsidRDefault="00D76DC0" w14:paraId="3D24892B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ECE2F61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663813B5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3E92C309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20950D7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F65ACEA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355222D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004697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18C3C37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91684E5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D99BAB5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23DCD1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8203FF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7DE9562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184446C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475B0C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3676F726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EB4F9BF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9C7E0C8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C63B1CB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67B085CF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98D5FF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3FB3122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82A7C1C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18C6CAC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64682B9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37D6370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42D87BD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08E97A0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B26647F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F68D716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11D9FD4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212B597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3011770E" w14:textId="77777777">
            <w:pPr>
              <w:contextualSpacing/>
              <w:rPr>
                <w:rFonts w:ascii="Poppins" w:hAnsi="Poppins" w:cs="Poppins"/>
              </w:rPr>
            </w:pPr>
          </w:p>
          <w:p w:rsidRPr="00DF2A52" w:rsidR="0028355B" w:rsidP="00861725" w:rsidRDefault="0028355B" w14:paraId="1A684C13" w14:textId="25684607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Aelodau</w:t>
            </w:r>
          </w:p>
        </w:tc>
        <w:tc>
          <w:tcPr>
            <w:tcW w:w="1195" w:type="dxa"/>
            <w:tcMar/>
          </w:tcPr>
          <w:p w:rsidR="00D76DC0" w:rsidP="00861725" w:rsidRDefault="00D76DC0" w14:paraId="113E2348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557C278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3868698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EE20B2C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00E419B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6BF03A10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41D1DF9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44F074A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561667B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53D2CA2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E5E8F3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17ABD0D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6486551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98805C1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F71FC4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10D84A6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FFCDEF1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5EAF8621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FB6C6D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CAB86AF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D06BE6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774C99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FFCD4F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D837E0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15BFDD9E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ADD2342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FCB046D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A151F0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2B3E5536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16841B7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A68B3BC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0A54AEB2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464D3553" w14:textId="77777777">
            <w:pPr>
              <w:contextualSpacing/>
              <w:rPr>
                <w:rFonts w:ascii="Poppins" w:hAnsi="Poppins" w:cs="Poppins"/>
              </w:rPr>
            </w:pPr>
          </w:p>
          <w:p w:rsidR="0028355B" w:rsidP="00861725" w:rsidRDefault="0028355B" w14:paraId="71514B72" w14:textId="77777777">
            <w:pPr>
              <w:contextualSpacing/>
              <w:rPr>
                <w:rFonts w:ascii="Poppins" w:hAnsi="Poppins" w:cs="Poppins"/>
              </w:rPr>
            </w:pPr>
          </w:p>
          <w:p w:rsidRPr="00DF2A52" w:rsidR="0028355B" w:rsidP="00861725" w:rsidRDefault="0028355B" w14:paraId="2E3B2216" w14:textId="37318B08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Parhaus</w:t>
            </w:r>
          </w:p>
        </w:tc>
      </w:tr>
      <w:tr w:rsidR="5174009B" w:rsidTr="2BA9D64E" w14:paraId="01094475" w14:textId="77777777">
        <w:trPr>
          <w:trHeight w:val="300"/>
        </w:trPr>
        <w:tc>
          <w:tcPr>
            <w:tcW w:w="2547" w:type="dxa"/>
            <w:tcBorders>
              <w:top w:val="single" w:color="auto" w:sz="4" w:space="0"/>
            </w:tcBorders>
            <w:tcMar/>
          </w:tcPr>
          <w:p w:rsidRPr="00900CCD" w:rsidR="5174009B" w:rsidP="00D76DC0" w:rsidRDefault="4683C278" w14:paraId="1D5DFB09" w14:textId="16F3B6F2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Cyflwyniad gan y Cyngor Gweithlu Addysg</w:t>
            </w:r>
          </w:p>
        </w:tc>
        <w:tc>
          <w:tcPr>
            <w:tcW w:w="8777" w:type="dxa"/>
            <w:tcMar/>
          </w:tcPr>
          <w:p w:rsidRPr="00900CCD" w:rsidR="5174009B" w:rsidP="0027224F" w:rsidRDefault="00773E18" w14:paraId="5C8C292F" w14:textId="05A4494B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Croesawyd Nia Griffith o’r Cyngor Gweithlu Addysg. Cyflwynwyd trosolwg o ddata'r gweithlu addysg ôl-16 (gweler copi o’r cyflwyniad wedi’i atodi).</w:t>
            </w:r>
          </w:p>
          <w:p w:rsidRPr="00900CCD" w:rsidR="5174009B" w:rsidP="0027224F" w:rsidRDefault="00773E18" w14:paraId="4119D59C" w14:textId="69225490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73A51993" w:rsidR="57CCA2DF">
              <w:rPr>
                <w:rFonts w:ascii="Poppins" w:hAnsi="Poppins" w:cs="Poppins"/>
              </w:rPr>
              <w:t>Nodwyd bod y Cyngor Gweithlu Addysg (CGA) yn gorff rheoleiddio ar gyfer</w:t>
            </w:r>
            <w:r w:rsidRPr="73A51993" w:rsidR="10A1C062">
              <w:rPr>
                <w:rFonts w:ascii="Poppins" w:hAnsi="Poppins" w:cs="Poppins"/>
              </w:rPr>
              <w:t xml:space="preserve"> addysgwyr</w:t>
            </w:r>
            <w:r w:rsidRPr="73A51993" w:rsidR="57CCA2DF">
              <w:rPr>
                <w:rFonts w:ascii="Poppins" w:hAnsi="Poppins" w:cs="Poppins"/>
              </w:rPr>
              <w:t xml:space="preserve"> yng Nghymru a'i bod hi’n ofynnol i bawb sy’n gymwys i weithio o fewn y sector i gofrestru gyda’r CGA. Nodwyd ei bod hi</w:t>
            </w:r>
            <w:r w:rsidRPr="73A51993" w:rsidR="1E8283A8">
              <w:rPr>
                <w:rFonts w:ascii="Poppins" w:hAnsi="Poppins" w:cs="Poppins"/>
              </w:rPr>
              <w:t>’n</w:t>
            </w:r>
            <w:r w:rsidRPr="73A51993" w:rsidR="57CCA2DF">
              <w:rPr>
                <w:rFonts w:ascii="Poppins" w:hAnsi="Poppins" w:cs="Poppins"/>
              </w:rPr>
              <w:t xml:space="preserve"> ofynnol i staff sy’n gweithio mewn ysgolion a cholegau annibynnol i gofrestru eleni felly bydd y set ddata nesaf yn cynnwys y staff hynny.</w:t>
            </w:r>
          </w:p>
          <w:p w:rsidRPr="00A52409" w:rsidR="5174009B" w:rsidP="0027224F" w:rsidRDefault="004C3D8D" w14:paraId="0D407ED3" w14:textId="27A9710F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73A51993" w:rsidR="5422C86C">
              <w:rPr>
                <w:rFonts w:ascii="Poppins" w:hAnsi="Poppins" w:cs="Poppins"/>
              </w:rPr>
              <w:t>Mae’r CGA wedi bod yn</w:t>
            </w:r>
            <w:r w:rsidRPr="73A51993" w:rsidR="0CB6AE5D">
              <w:rPr>
                <w:rFonts w:ascii="Poppins" w:hAnsi="Poppins" w:cs="Poppins"/>
              </w:rPr>
              <w:t xml:space="preserve"> annog staff i lenwi b</w:t>
            </w:r>
            <w:r w:rsidRPr="73A51993" w:rsidR="0CB6AE5D">
              <w:rPr>
                <w:rFonts w:ascii="Poppins" w:hAnsi="Poppins" w:cs="Poppins"/>
              </w:rPr>
              <w:t>y</w:t>
            </w:r>
            <w:r w:rsidRPr="73A51993" w:rsidR="5E333943">
              <w:rPr>
                <w:rFonts w:ascii="Poppins" w:hAnsi="Poppins" w:cs="Poppins"/>
              </w:rPr>
              <w:t>l</w:t>
            </w:r>
            <w:r w:rsidRPr="73A51993" w:rsidR="0CB6AE5D">
              <w:rPr>
                <w:rFonts w:ascii="Poppins" w:hAnsi="Poppins" w:cs="Poppins"/>
              </w:rPr>
              <w:t xml:space="preserve">chau gwag yn eu </w:t>
            </w:r>
            <w:r w:rsidRPr="73A51993" w:rsidR="53FC093B">
              <w:rPr>
                <w:rFonts w:ascii="Poppins" w:hAnsi="Poppins" w:cs="Poppins"/>
              </w:rPr>
              <w:t>cofnodion</w:t>
            </w:r>
            <w:r w:rsidRPr="73A51993" w:rsidR="0CB6AE5D">
              <w:rPr>
                <w:rFonts w:ascii="Poppins" w:hAnsi="Poppins" w:cs="Poppins"/>
              </w:rPr>
              <w:t xml:space="preserve"> </w:t>
            </w:r>
            <w:r w:rsidRPr="73A51993" w:rsidR="5422C86C">
              <w:rPr>
                <w:rFonts w:ascii="Poppins" w:hAnsi="Poppins" w:cs="Poppins"/>
              </w:rPr>
              <w:t>a</w:t>
            </w:r>
            <w:r w:rsidRPr="73A51993" w:rsidR="0CB6AE5D">
              <w:rPr>
                <w:rFonts w:ascii="Poppins" w:hAnsi="Poppins" w:cs="Poppins"/>
              </w:rPr>
              <w:t xml:space="preserve"> gobeithir bydd y data yn fwy cyflawn mewn adroddiadau’r dyfodol. Nodwyd bod </w:t>
            </w:r>
            <w:r w:rsidRPr="73A51993" w:rsidR="6045293A">
              <w:rPr>
                <w:rFonts w:ascii="Poppins" w:hAnsi="Poppins" w:cs="Poppins"/>
              </w:rPr>
              <w:t>nifer o f</w:t>
            </w:r>
            <w:r w:rsidRPr="73A51993" w:rsidR="6045293A">
              <w:rPr>
                <w:rFonts w:ascii="Poppins" w:hAnsi="Poppins" w:cs="Poppins"/>
              </w:rPr>
              <w:t>y</w:t>
            </w:r>
            <w:r w:rsidRPr="73A51993" w:rsidR="3B9D9D5E">
              <w:rPr>
                <w:rFonts w:ascii="Poppins" w:hAnsi="Poppins" w:cs="Poppins"/>
              </w:rPr>
              <w:t>l</w:t>
            </w:r>
            <w:r w:rsidRPr="73A51993" w:rsidR="6045293A">
              <w:rPr>
                <w:rFonts w:ascii="Poppins" w:hAnsi="Poppins" w:cs="Poppins"/>
              </w:rPr>
              <w:t>chau yn y data</w:t>
            </w:r>
            <w:r w:rsidRPr="73A51993" w:rsidR="5422C86C">
              <w:rPr>
                <w:rFonts w:ascii="Poppins" w:hAnsi="Poppins" w:cs="Poppins"/>
              </w:rPr>
              <w:t xml:space="preserve"> o ran grwpiau ethnig ac anabledd</w:t>
            </w:r>
            <w:r w:rsidRPr="73A51993" w:rsidR="6045293A">
              <w:rPr>
                <w:rFonts w:ascii="Poppins" w:hAnsi="Poppins" w:cs="Poppins"/>
              </w:rPr>
              <w:t xml:space="preserve"> ond bod y sefyllfa hynny’n gwella.</w:t>
            </w:r>
            <w:r w:rsidRPr="73A51993" w:rsidR="498DE7EB">
              <w:rPr>
                <w:rFonts w:ascii="Poppins" w:hAnsi="Poppins" w:cs="Poppins"/>
              </w:rPr>
              <w:t xml:space="preserve"> Mae’r</w:t>
            </w:r>
            <w:r w:rsidRPr="73A51993" w:rsidR="0B05B3F3">
              <w:rPr>
                <w:rFonts w:ascii="Poppins" w:hAnsi="Poppins" w:cs="Poppins"/>
              </w:rPr>
              <w:t xml:space="preserve"> data o ran gallu yn y Gymraeg yn seiliedig ar hunan-ddatganiad.</w:t>
            </w:r>
          </w:p>
          <w:p w:rsidRPr="00900CCD" w:rsidR="5174009B" w:rsidP="0027224F" w:rsidRDefault="6C1D3371" w14:paraId="457E657E" w14:textId="7E45CD64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lastRenderedPageBreak/>
              <w:t>Estynnwyd diolch i Nia am y cyflwyniad a phwysleisiwyd pa mor werthfawr yw data o’r fath i helpu’r Coleg Cymraeg a’i rhanddeiliaid i gynllunio’n strategol.</w:t>
            </w:r>
          </w:p>
          <w:p w:rsidRPr="00900CCD" w:rsidR="5174009B" w:rsidP="0027224F" w:rsidRDefault="00773E18" w14:paraId="13073E7A" w14:textId="5A1DAE98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Gofynnwyd a fyddai modd cyhoeddi data faint sydd â sgiliau Cymraeg fesul pwnc. Nodwyd </w:t>
            </w:r>
            <w:r w:rsidR="00FC7262">
              <w:rPr>
                <w:rFonts w:ascii="Poppins" w:hAnsi="Poppins" w:cs="Poppins"/>
              </w:rPr>
              <w:t xml:space="preserve">y </w:t>
            </w:r>
            <w:r>
              <w:rPr>
                <w:rFonts w:ascii="Poppins" w:hAnsi="Poppins" w:cs="Poppins"/>
              </w:rPr>
              <w:t xml:space="preserve">byddai’r data yma o gymorth i gynllunio adnoddau o ran cyllido staff ac i sicrhau argaeledd asesiadau a chymwysterau. Mae’r CGA yn casglu’r wybodaeth yma o ran addysg bellach ond nid ar gyfer prentisiaethau oherwydd ehangder y data. Mae’n debygol y bydd y data yma’n cael ei gyhoeddi yn y dyfodol.  </w:t>
            </w:r>
          </w:p>
          <w:p w:rsidR="5174009B" w:rsidP="0027224F" w:rsidRDefault="49780527" w14:paraId="5B13DA16" w14:textId="589DA8F0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Nodwyd y byddai’n ddefnyddiol </w:t>
            </w:r>
            <w:r w:rsidR="00A52409">
              <w:rPr>
                <w:rFonts w:ascii="Poppins" w:hAnsi="Poppins" w:cs="Poppins"/>
              </w:rPr>
              <w:t>darganfod pwll potensial yr addysgwyr sy’n medru’r Gymraeg mewn gwahanol feysydd trwy gasglu data</w:t>
            </w:r>
            <w:r w:rsidRPr="22479707">
              <w:rPr>
                <w:rFonts w:ascii="Poppins" w:hAnsi="Poppins" w:cs="Poppins"/>
              </w:rPr>
              <w:t xml:space="preserve"> maes pwnc arbenigol athrawon sy’n medru’r Gymraeg â sgiliau iaith Gymraeg y gweithlu yn y maes hwnnw</w:t>
            </w:r>
            <w:r w:rsidRPr="22479707" w:rsidR="7D43EC42">
              <w:rPr>
                <w:rFonts w:ascii="Poppins" w:hAnsi="Poppins" w:cs="Poppins"/>
              </w:rPr>
              <w:t>.</w:t>
            </w:r>
            <w:r w:rsidRPr="22479707" w:rsidR="36CD2F8A">
              <w:rPr>
                <w:rFonts w:ascii="Poppins" w:hAnsi="Poppins" w:cs="Poppins"/>
              </w:rPr>
              <w:t xml:space="preserve"> </w:t>
            </w:r>
            <w:r w:rsidR="00A52409">
              <w:rPr>
                <w:rFonts w:ascii="Poppins" w:hAnsi="Poppins" w:cs="Poppins"/>
              </w:rPr>
              <w:t xml:space="preserve">Mae </w:t>
            </w:r>
            <w:r w:rsidRPr="22479707" w:rsidR="36CD2F8A">
              <w:rPr>
                <w:rFonts w:ascii="Poppins" w:hAnsi="Poppins" w:cs="Poppins"/>
              </w:rPr>
              <w:t xml:space="preserve">adroddiad Steve Bell </w:t>
            </w:r>
            <w:r w:rsidR="00A52409">
              <w:rPr>
                <w:rFonts w:ascii="Poppins" w:hAnsi="Poppins" w:cs="Poppins"/>
              </w:rPr>
              <w:t>yn argymell cymharu’r</w:t>
            </w:r>
            <w:r w:rsidRPr="22479707" w:rsidR="36CD2F8A">
              <w:rPr>
                <w:rFonts w:ascii="Poppins" w:hAnsi="Poppins" w:cs="Poppins"/>
              </w:rPr>
              <w:t xml:space="preserve"> cymwysterau sydd gan athrawon a darlithwyr, a’r pynciau maen nhw’n eu haddysgu gan fod rhai athrawon â gradd mewn un pwnc ond yn dysgu pwnc hollol wahanol. </w:t>
            </w:r>
            <w:r w:rsidR="00A52409">
              <w:rPr>
                <w:rFonts w:ascii="Poppins" w:hAnsi="Poppins" w:cs="Poppins"/>
              </w:rPr>
              <w:t xml:space="preserve">Bydd hyn yn galluogi i ni adnabod y pynciau </w:t>
            </w:r>
            <w:r w:rsidRPr="22479707" w:rsidR="39C2006E">
              <w:rPr>
                <w:rFonts w:ascii="Poppins" w:hAnsi="Poppins" w:cs="Poppins"/>
              </w:rPr>
              <w:t>lle mae prinder sgiliau ac arbenigedd.</w:t>
            </w:r>
          </w:p>
          <w:p w:rsidRPr="004C3D8D" w:rsidR="004C3D8D" w:rsidP="0027224F" w:rsidRDefault="00773E18" w14:paraId="65F3949C" w14:textId="042524A8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Mae gan y mwyafrif cofrestron y CGA gymhwyster ar lefel 7 felly nid yw’n ymddangos fel bod llawer o sgôp i </w:t>
            </w:r>
            <w:proofErr w:type="spellStart"/>
            <w:r>
              <w:rPr>
                <w:rFonts w:ascii="Poppins" w:hAnsi="Poppins" w:cs="Poppins"/>
              </w:rPr>
              <w:t>uwchsgilio</w:t>
            </w:r>
            <w:proofErr w:type="spellEnd"/>
            <w:r>
              <w:rPr>
                <w:rFonts w:ascii="Poppins" w:hAnsi="Poppins" w:cs="Poppins"/>
              </w:rPr>
              <w:t xml:space="preserve"> heblaw am y rhai sy’n meddu ar gymhwyster lefel 4 efallai. Nodwyd </w:t>
            </w:r>
            <w:r w:rsidR="00C03FE4">
              <w:rPr>
                <w:rFonts w:ascii="Poppins" w:hAnsi="Poppins" w:cs="Poppins"/>
              </w:rPr>
              <w:t>y bydd y CGA yn</w:t>
            </w:r>
            <w:r>
              <w:rPr>
                <w:rFonts w:ascii="Poppins" w:hAnsi="Poppins" w:cs="Poppins"/>
              </w:rPr>
              <w:t xml:space="preserve"> ailedrych ar y data a</w:t>
            </w:r>
            <w:r w:rsidR="00E04C71">
              <w:rPr>
                <w:rFonts w:ascii="Poppins" w:hAnsi="Poppins" w:cs="Poppins"/>
              </w:rPr>
              <w:t>r</w:t>
            </w:r>
            <w:r>
              <w:rPr>
                <w:rFonts w:ascii="Poppins" w:hAnsi="Poppins" w:cs="Poppins"/>
              </w:rPr>
              <w:t xml:space="preserve"> yr iaith Gymraeg </w:t>
            </w:r>
            <w:r w:rsidR="00C03FE4">
              <w:rPr>
                <w:rFonts w:ascii="Poppins" w:hAnsi="Poppins" w:cs="Poppins"/>
              </w:rPr>
              <w:t>maent</w:t>
            </w:r>
            <w:r>
              <w:rPr>
                <w:rFonts w:ascii="Poppins" w:hAnsi="Poppins" w:cs="Poppins"/>
              </w:rPr>
              <w:t xml:space="preserve"> yn ei </w:t>
            </w:r>
            <w:r w:rsidR="00C03FE4">
              <w:rPr>
                <w:rFonts w:ascii="Poppins" w:hAnsi="Poppins" w:cs="Poppins"/>
              </w:rPr>
              <w:t>gyhoeddi</w:t>
            </w:r>
            <w:r>
              <w:rPr>
                <w:rFonts w:ascii="Poppins" w:hAnsi="Poppins" w:cs="Poppins"/>
              </w:rPr>
              <w:t xml:space="preserve"> yn </w:t>
            </w:r>
            <w:r w:rsidR="00C03FE4">
              <w:rPr>
                <w:rFonts w:ascii="Poppins" w:hAnsi="Poppins" w:cs="Poppins"/>
              </w:rPr>
              <w:t>unol â’u</w:t>
            </w:r>
            <w:r>
              <w:rPr>
                <w:rFonts w:ascii="Poppins" w:hAnsi="Poppins" w:cs="Poppins"/>
              </w:rPr>
              <w:t xml:space="preserve"> cynllun gweithredu </w:t>
            </w:r>
            <w:r w:rsidR="00C03FE4">
              <w:rPr>
                <w:rFonts w:ascii="Poppins" w:hAnsi="Poppins" w:cs="Poppins"/>
              </w:rPr>
              <w:t>p</w:t>
            </w:r>
            <w:r>
              <w:rPr>
                <w:rFonts w:ascii="Poppins" w:hAnsi="Poppins" w:cs="Poppins"/>
              </w:rPr>
              <w:t>um mlynedd.</w:t>
            </w:r>
          </w:p>
          <w:p w:rsidRPr="00900CCD" w:rsidR="5174009B" w:rsidP="0027224F" w:rsidRDefault="00773E18" w14:paraId="3841CFDF" w14:textId="41104C04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Gofynnwyd a oedd y categori gweithwyr cymorth yn cynnwys y cynorthwywyr dysgwyr traddodiadol (LSA) neu os oedd y data hynny’n cynnwys staff oedd yn cynorthwyo’r addysg yn ehangach megis </w:t>
            </w:r>
            <w:proofErr w:type="spellStart"/>
            <w:r>
              <w:rPr>
                <w:rFonts w:ascii="Poppins" w:hAnsi="Poppins" w:cs="Poppins"/>
              </w:rPr>
              <w:t>cwnselwyr</w:t>
            </w:r>
            <w:proofErr w:type="spellEnd"/>
            <w:r>
              <w:rPr>
                <w:rFonts w:ascii="Poppins" w:hAnsi="Poppins" w:cs="Poppins"/>
              </w:rPr>
              <w:t xml:space="preserve"> ayyb. Nodwyd bod hawl gan </w:t>
            </w:r>
            <w:proofErr w:type="spellStart"/>
            <w:r>
              <w:rPr>
                <w:rFonts w:ascii="Poppins" w:hAnsi="Poppins" w:cs="Poppins"/>
              </w:rPr>
              <w:t>gwnselwyr</w:t>
            </w:r>
            <w:proofErr w:type="spellEnd"/>
            <w:r>
              <w:rPr>
                <w:rFonts w:ascii="Poppins" w:hAnsi="Poppins" w:cs="Poppins"/>
              </w:rPr>
              <w:t xml:space="preserve"> i gofrestru fel cynorthwywyr dysgu.</w:t>
            </w:r>
          </w:p>
        </w:tc>
        <w:tc>
          <w:tcPr>
            <w:tcW w:w="1429" w:type="dxa"/>
            <w:tcMar/>
          </w:tcPr>
          <w:p w:rsidR="5174009B" w:rsidP="5174009B" w:rsidRDefault="5174009B" w14:paraId="5717CC7B" w14:textId="47426A4A">
            <w:pPr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="5174009B" w:rsidP="5174009B" w:rsidRDefault="5174009B" w14:paraId="6E04E3F5" w14:textId="2BD3392D">
            <w:pPr>
              <w:rPr>
                <w:rFonts w:ascii="Poppins" w:hAnsi="Poppins" w:cs="Poppins"/>
              </w:rPr>
            </w:pPr>
          </w:p>
        </w:tc>
      </w:tr>
      <w:tr w:rsidR="5174009B" w:rsidTr="2BA9D64E" w14:paraId="350E8709" w14:textId="77777777">
        <w:trPr>
          <w:trHeight w:val="300"/>
        </w:trPr>
        <w:tc>
          <w:tcPr>
            <w:tcW w:w="2547" w:type="dxa"/>
            <w:tcMar/>
          </w:tcPr>
          <w:p w:rsidRPr="00900CCD" w:rsidR="5174009B" w:rsidP="00D76DC0" w:rsidRDefault="21EB5C71" w14:paraId="4FC6F5CB" w14:textId="02E2C2E9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lastRenderedPageBreak/>
              <w:t>Cyflwyniad ar brosiectau staffio’r Coleg Cymraeg</w:t>
            </w:r>
          </w:p>
        </w:tc>
        <w:tc>
          <w:tcPr>
            <w:tcW w:w="8777" w:type="dxa"/>
            <w:tcMar/>
          </w:tcPr>
          <w:p w:rsidR="00104803" w:rsidP="00104803" w:rsidRDefault="00773E18" w14:paraId="5488524A" w14:textId="76668B74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Cyflwynwyd prosiectau staffio’r Coleg. Gweler y cyflwyniad wedi’i atodi.</w:t>
            </w:r>
          </w:p>
          <w:p w:rsidR="00104803" w:rsidP="00104803" w:rsidRDefault="00773E18" w14:paraId="4A50C9C5" w14:textId="6FFE2A08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Nodwyd bod prosiectau staffio’r Coleg Cymraeg yn dod o dan ymbarél y </w:t>
            </w:r>
            <w:hyperlink w:history="1" r:id="rId16">
              <w:r w:rsidRPr="0069335E">
                <w:rPr>
                  <w:rStyle w:val="Hyperddolen"/>
                  <w:rFonts w:ascii="Poppins" w:hAnsi="Poppins" w:cs="Poppins"/>
                </w:rPr>
                <w:t>cynllun gwreiddio</w:t>
              </w:r>
            </w:hyperlink>
            <w:r w:rsidR="0069335E">
              <w:rPr>
                <w:rFonts w:ascii="Poppins" w:hAnsi="Poppins" w:cs="Poppins"/>
                <w:color w:val="0563C1"/>
                <w:u w:val="single"/>
              </w:rPr>
              <w:t>.</w:t>
            </w:r>
            <w:r>
              <w:rPr>
                <w:rFonts w:ascii="Poppins" w:hAnsi="Poppins" w:cs="Poppins"/>
              </w:rPr>
              <w:t xml:space="preserve"> Mae </w:t>
            </w:r>
            <w:hyperlink w:history="1" r:id="rId17">
              <w:r w:rsidRPr="000D2F8C">
                <w:rPr>
                  <w:rStyle w:val="Hyperddolen"/>
                  <w:rFonts w:ascii="Poppins" w:hAnsi="Poppins" w:cs="Poppins"/>
                </w:rPr>
                <w:t>gwo</w:t>
              </w:r>
              <w:r w:rsidRPr="000D2F8C">
                <w:rPr>
                  <w:rStyle w:val="Hyperddolen"/>
                  <w:rFonts w:ascii="Poppins" w:hAnsi="Poppins" w:cs="Poppins"/>
                </w:rPr>
                <w:t>b</w:t>
              </w:r>
              <w:r w:rsidRPr="000D2F8C">
                <w:rPr>
                  <w:rStyle w:val="Hyperddolen"/>
                  <w:rFonts w:ascii="Poppins" w:hAnsi="Poppins" w:cs="Poppins"/>
                </w:rPr>
                <w:t>rau’r cynllun</w:t>
              </w:r>
            </w:hyperlink>
            <w:r>
              <w:rPr>
                <w:rFonts w:ascii="Poppins" w:hAnsi="Poppins" w:cs="Poppins"/>
              </w:rPr>
              <w:t xml:space="preserve"> ar agor ar hyn o bryd gan gynnwys dwy wobr arall i ddysgwyr a phrentisiaid. </w:t>
            </w:r>
            <w:r w:rsidRPr="000D2F8C">
              <w:rPr>
                <w:rFonts w:ascii="Poppins" w:hAnsi="Poppins" w:cs="Poppins"/>
              </w:rPr>
              <w:t>Anogwyd aelodau’r bwrdd i enwebu</w:t>
            </w:r>
            <w:r>
              <w:rPr>
                <w:rFonts w:ascii="Poppins" w:hAnsi="Poppins" w:cs="Poppins"/>
              </w:rPr>
              <w:t xml:space="preserve">. Bydd rhifyn nesaf y </w:t>
            </w:r>
            <w:hyperlink w:history="1" r:id="rId18">
              <w:r w:rsidRPr="000D2F8C">
                <w:rPr>
                  <w:rStyle w:val="Hyperddolen"/>
                  <w:rFonts w:ascii="Poppins" w:hAnsi="Poppins" w:cs="Poppins"/>
                </w:rPr>
                <w:t>newyddlen addysg bellach a phrentisiaethau</w:t>
              </w:r>
            </w:hyperlink>
            <w:r>
              <w:rPr>
                <w:rFonts w:ascii="Poppins" w:hAnsi="Poppins" w:cs="Poppins"/>
                <w:color w:val="0563C1"/>
                <w:u w:val="single"/>
              </w:rPr>
              <w:t xml:space="preserve"> </w:t>
            </w:r>
            <w:r>
              <w:rPr>
                <w:rFonts w:ascii="Poppins" w:hAnsi="Poppins" w:cs="Poppins"/>
              </w:rPr>
              <w:t>yn cael ei chyhoeddi ar 1 Mawrth 2024.</w:t>
            </w:r>
          </w:p>
          <w:p w:rsidRPr="008C6ED6" w:rsidR="5174009B" w:rsidP="008C6ED6" w:rsidRDefault="00773E18" w14:paraId="3553B103" w14:textId="134BD7E4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Estynnwyd diolch i Haf am ei chyflwyniad a nodwyd y gellir derbyn gwybodaeth bellach am sesiynau hyfforddiant ein </w:t>
            </w:r>
            <w:proofErr w:type="spellStart"/>
            <w:r>
              <w:rPr>
                <w:rFonts w:ascii="Poppins" w:hAnsi="Poppins" w:cs="Poppins"/>
              </w:rPr>
              <w:t>harbenigwraig</w:t>
            </w:r>
            <w:proofErr w:type="spellEnd"/>
            <w:r>
              <w:rPr>
                <w:rFonts w:ascii="Poppins" w:hAnsi="Poppins" w:cs="Poppins"/>
              </w:rPr>
              <w:t xml:space="preserve"> e-ddysgu, y paneli pwnc, sesiynau hyfforddiant </w:t>
            </w:r>
            <w:proofErr w:type="spellStart"/>
            <w:r>
              <w:rPr>
                <w:rFonts w:ascii="Poppins" w:hAnsi="Poppins" w:cs="Poppins"/>
              </w:rPr>
              <w:t>Sgiliaith</w:t>
            </w:r>
            <w:proofErr w:type="spellEnd"/>
            <w:r>
              <w:rPr>
                <w:rFonts w:ascii="Poppins" w:hAnsi="Poppins" w:cs="Poppins"/>
              </w:rPr>
              <w:t xml:space="preserve">, </w:t>
            </w:r>
            <w:hyperlink w:history="1" r:id="rId19">
              <w:r w:rsidRPr="000D2F8C">
                <w:rPr>
                  <w:rStyle w:val="Hyperddolen"/>
                  <w:rFonts w:ascii="Poppins" w:hAnsi="Poppins" w:cs="Poppins"/>
                </w:rPr>
                <w:t>Cymraeg gwaith</w:t>
              </w:r>
            </w:hyperlink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Poppins" w:hAnsi="Poppins" w:cs="Poppins"/>
              </w:rPr>
              <w:t>a</w:t>
            </w:r>
            <w:r>
              <w:rPr>
                <w:rFonts w:ascii="Calibri" w:hAnsi="Calibri" w:cs="Calibri"/>
              </w:rPr>
              <w:t xml:space="preserve"> </w:t>
            </w:r>
            <w:hyperlink w:history="1" r:id="rId20">
              <w:r w:rsidRPr="000D2F8C">
                <w:rPr>
                  <w:rStyle w:val="Hyperddolen"/>
                  <w:rFonts w:ascii="Poppins" w:hAnsi="Poppins" w:cs="Poppins"/>
                </w:rPr>
                <w:t>chynllun mentora TAR AHO</w:t>
              </w:r>
            </w:hyperlink>
            <w:r w:rsidR="000D2F8C">
              <w:rPr>
                <w:rFonts w:ascii="Poppins" w:hAnsi="Poppins" w:cs="Poppins"/>
                <w:color w:val="0563C1"/>
                <w:u w:val="single"/>
              </w:rPr>
              <w:t xml:space="preserve"> </w:t>
            </w:r>
            <w:r>
              <w:rPr>
                <w:rFonts w:ascii="Poppins" w:hAnsi="Poppins" w:cs="Poppins"/>
              </w:rPr>
              <w:t xml:space="preserve">trwy e-bostio </w:t>
            </w:r>
            <w:r>
              <w:rPr>
                <w:rFonts w:ascii="Poppins" w:hAnsi="Poppins" w:cs="Poppins"/>
                <w:color w:val="0563C1"/>
                <w:u w:val="single"/>
              </w:rPr>
              <w:t>post16@colegcymraeg.ac.uk</w:t>
            </w:r>
            <w:r w:rsidR="000D2F8C">
              <w:rPr>
                <w:rFonts w:ascii="Poppins" w:hAnsi="Poppins" w:cs="Poppins"/>
                <w:color w:val="0563C1"/>
                <w:u w:val="single"/>
              </w:rPr>
              <w:t>.</w:t>
            </w:r>
          </w:p>
        </w:tc>
        <w:tc>
          <w:tcPr>
            <w:tcW w:w="1429" w:type="dxa"/>
            <w:tcMar/>
          </w:tcPr>
          <w:p w:rsidR="5174009B" w:rsidP="5174009B" w:rsidRDefault="5174009B" w14:paraId="2C0DDDEF" w14:textId="77777777">
            <w:pPr>
              <w:rPr>
                <w:rFonts w:ascii="Poppins" w:hAnsi="Poppins" w:cs="Poppins"/>
              </w:rPr>
            </w:pPr>
          </w:p>
          <w:p w:rsidR="004350C8" w:rsidP="5174009B" w:rsidRDefault="004350C8" w14:paraId="681C14F5" w14:textId="77777777">
            <w:pPr>
              <w:rPr>
                <w:rFonts w:ascii="Poppins" w:hAnsi="Poppins" w:cs="Poppins"/>
              </w:rPr>
            </w:pPr>
          </w:p>
          <w:p w:rsidR="004350C8" w:rsidP="5174009B" w:rsidRDefault="004350C8" w14:paraId="24BBD963" w14:textId="16D8C652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Aelodau</w:t>
            </w:r>
          </w:p>
        </w:tc>
        <w:tc>
          <w:tcPr>
            <w:tcW w:w="1195" w:type="dxa"/>
            <w:tcMar/>
          </w:tcPr>
          <w:p w:rsidR="5174009B" w:rsidP="5174009B" w:rsidRDefault="5174009B" w14:paraId="43BC95E5" w14:textId="77777777">
            <w:pPr>
              <w:rPr>
                <w:rFonts w:ascii="Poppins" w:hAnsi="Poppins" w:cs="Poppins"/>
              </w:rPr>
            </w:pPr>
          </w:p>
          <w:p w:rsidR="00086B45" w:rsidP="5174009B" w:rsidRDefault="00086B45" w14:paraId="0D8838E5" w14:textId="77777777">
            <w:pPr>
              <w:rPr>
                <w:rFonts w:ascii="Poppins" w:hAnsi="Poppins" w:cs="Poppins"/>
              </w:rPr>
            </w:pPr>
          </w:p>
          <w:p w:rsidR="00086B45" w:rsidP="5174009B" w:rsidRDefault="00086B45" w14:paraId="0CFBAFBD" w14:textId="5009E293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08.03.24</w:t>
            </w:r>
          </w:p>
        </w:tc>
      </w:tr>
      <w:tr w:rsidR="5174009B" w:rsidTr="2BA9D64E" w14:paraId="4E6A942F" w14:textId="77777777">
        <w:trPr>
          <w:trHeight w:val="300"/>
        </w:trPr>
        <w:tc>
          <w:tcPr>
            <w:tcW w:w="2547" w:type="dxa"/>
            <w:tcMar/>
          </w:tcPr>
          <w:p w:rsidRPr="00900CCD" w:rsidR="5174009B" w:rsidP="00104803" w:rsidRDefault="21EB5C71" w14:paraId="20ACC544" w14:textId="1DA28F35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Astudiaeth achos darparwyr prentisiaethau gan ACT</w:t>
            </w:r>
          </w:p>
        </w:tc>
        <w:tc>
          <w:tcPr>
            <w:tcW w:w="8777" w:type="dxa"/>
            <w:tcMar/>
          </w:tcPr>
          <w:p w:rsidRPr="00B8453D" w:rsidR="5174009B" w:rsidP="00104803" w:rsidRDefault="424733E5" w14:paraId="39D48ECB" w14:textId="7D07629D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Estynnwyd croeso i </w:t>
            </w:r>
            <w:proofErr w:type="spellStart"/>
            <w:r w:rsidRPr="22479707">
              <w:rPr>
                <w:rFonts w:ascii="Poppins" w:hAnsi="Poppins" w:cs="Poppins"/>
              </w:rPr>
              <w:t>Becky</w:t>
            </w:r>
            <w:proofErr w:type="spellEnd"/>
            <w:r w:rsidRPr="22479707">
              <w:rPr>
                <w:rFonts w:ascii="Poppins" w:hAnsi="Poppins" w:cs="Poppins"/>
              </w:rPr>
              <w:t xml:space="preserve"> Morris, Lisa </w:t>
            </w:r>
            <w:proofErr w:type="spellStart"/>
            <w:r w:rsidRPr="22479707">
              <w:rPr>
                <w:rFonts w:ascii="Poppins" w:hAnsi="Poppins" w:cs="Poppins"/>
              </w:rPr>
              <w:t>Waters</w:t>
            </w:r>
            <w:proofErr w:type="spellEnd"/>
            <w:r w:rsidRPr="22479707">
              <w:rPr>
                <w:rFonts w:ascii="Poppins" w:hAnsi="Poppins" w:cs="Poppins"/>
              </w:rPr>
              <w:t xml:space="preserve"> a Taylor-Siân Hughes o </w:t>
            </w:r>
            <w:r w:rsidRPr="22479707" w:rsidR="36442EA9">
              <w:rPr>
                <w:rFonts w:ascii="Poppins" w:hAnsi="Poppins" w:cs="Poppins"/>
              </w:rPr>
              <w:t>ACT</w:t>
            </w:r>
            <w:r w:rsidRPr="22479707" w:rsidR="784C4ED9">
              <w:rPr>
                <w:rFonts w:ascii="Poppins" w:hAnsi="Poppins" w:cs="Poppins"/>
              </w:rPr>
              <w:t>.</w:t>
            </w:r>
            <w:r w:rsidRPr="22479707" w:rsidR="36442EA9">
              <w:rPr>
                <w:rFonts w:ascii="Poppins" w:hAnsi="Poppins" w:cs="Poppins"/>
              </w:rPr>
              <w:t xml:space="preserve"> </w:t>
            </w:r>
            <w:r w:rsidRPr="00B8453D" w:rsidR="02E171B0">
              <w:rPr>
                <w:rFonts w:ascii="Poppins" w:hAnsi="Poppins" w:cs="Poppins"/>
              </w:rPr>
              <w:t>Darparwyd cyflwyniad ar gynllun Cymraeg ACT</w:t>
            </w:r>
            <w:r w:rsidRPr="00B8453D" w:rsidR="13C6978B">
              <w:rPr>
                <w:rFonts w:ascii="Poppins" w:hAnsi="Poppins" w:cs="Poppins"/>
              </w:rPr>
              <w:t>, gweler wedi’i atodi</w:t>
            </w:r>
            <w:r w:rsidRPr="00B8453D" w:rsidR="02E171B0">
              <w:rPr>
                <w:rFonts w:ascii="Poppins" w:hAnsi="Poppins" w:cs="Poppins"/>
              </w:rPr>
              <w:t>. Nodwyd bod ACT yn cydweithio gyda 25 partner darparu. Yn ddiweddar maent wedi secondio Lisa yn rhan amser o’i swydd yn yr Urd</w:t>
            </w:r>
            <w:r w:rsidRPr="00B8453D" w:rsidR="305C2BDF">
              <w:rPr>
                <w:rFonts w:ascii="Poppins" w:hAnsi="Poppins" w:cs="Poppins"/>
              </w:rPr>
              <w:t>d i weithio yn ACT fel cynghorydd strategol ar y Gymraeg.</w:t>
            </w:r>
          </w:p>
          <w:p w:rsidRPr="00900CCD" w:rsidR="5174009B" w:rsidP="00104803" w:rsidRDefault="00773E18" w14:paraId="160D64D0" w14:textId="0B7E6959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73A51993" w:rsidR="57CCA2DF">
              <w:rPr>
                <w:rFonts w:ascii="Poppins" w:hAnsi="Poppins" w:cs="Poppins"/>
              </w:rPr>
              <w:t>Nodwyd taw cy</w:t>
            </w:r>
            <w:r w:rsidRPr="73A51993" w:rsidR="6B58B5D0">
              <w:rPr>
                <w:rFonts w:ascii="Poppins" w:hAnsi="Poppins" w:cs="Poppins"/>
              </w:rPr>
              <w:t>stal</w:t>
            </w:r>
            <w:r w:rsidRPr="73A51993" w:rsidR="57CCA2DF">
              <w:rPr>
                <w:rFonts w:ascii="Poppins" w:hAnsi="Poppins" w:cs="Poppins"/>
              </w:rPr>
              <w:t xml:space="preserve"> yw llwyddiant y cynllun llysgenhadon yn ACT eu bod yn bwriadu penodi llysgenhadon mewnol cyn hir. Cafwyd cyflwyniad gan Taylor-Siân Hughes, un o lysgenhadon prentisiaethau’r Coleg Cymraeg eleni sy’n derbyn hyfforddiant gan un o bartneriaid ACT, </w:t>
            </w:r>
            <w:r w:rsidRPr="73A51993" w:rsidR="57CCA2DF">
              <w:rPr>
                <w:rFonts w:ascii="Poppins" w:hAnsi="Poppins" w:cs="Poppins"/>
              </w:rPr>
              <w:t>M</w:t>
            </w:r>
            <w:r w:rsidRPr="73A51993" w:rsidR="6F9ACFA3">
              <w:rPr>
                <w:rFonts w:ascii="Poppins" w:hAnsi="Poppins" w:cs="Poppins"/>
              </w:rPr>
              <w:t>illitary</w:t>
            </w:r>
            <w:r w:rsidRPr="73A51993" w:rsidR="6F9ACFA3">
              <w:rPr>
                <w:rFonts w:ascii="Poppins" w:hAnsi="Poppins" w:cs="Poppins"/>
              </w:rPr>
              <w:t xml:space="preserve"> </w:t>
            </w:r>
            <w:r w:rsidRPr="73A51993" w:rsidR="57CCA2DF">
              <w:rPr>
                <w:rFonts w:ascii="Poppins" w:hAnsi="Poppins" w:cs="Poppins"/>
              </w:rPr>
              <w:t>P</w:t>
            </w:r>
            <w:r w:rsidRPr="73A51993" w:rsidR="201B4741">
              <w:rPr>
                <w:rFonts w:ascii="Poppins" w:hAnsi="Poppins" w:cs="Poppins"/>
              </w:rPr>
              <w:t>reparation</w:t>
            </w:r>
            <w:r w:rsidRPr="73A51993" w:rsidR="4C3FDFB2">
              <w:rPr>
                <w:rFonts w:ascii="Poppins" w:hAnsi="Poppins" w:cs="Poppins"/>
              </w:rPr>
              <w:t xml:space="preserve"> </w:t>
            </w:r>
            <w:r w:rsidRPr="73A51993" w:rsidR="57CCA2DF">
              <w:rPr>
                <w:rFonts w:ascii="Poppins" w:hAnsi="Poppins" w:cs="Poppins"/>
              </w:rPr>
              <w:t>C</w:t>
            </w:r>
            <w:r w:rsidRPr="73A51993" w:rsidR="2215CCDB">
              <w:rPr>
                <w:rFonts w:ascii="Poppins" w:hAnsi="Poppins" w:cs="Poppins"/>
              </w:rPr>
              <w:t>ollege</w:t>
            </w:r>
            <w:r w:rsidRPr="73A51993" w:rsidR="4C6D7C44">
              <w:rPr>
                <w:rFonts w:ascii="Poppins" w:hAnsi="Poppins" w:cs="Poppins"/>
              </w:rPr>
              <w:t xml:space="preserve"> Training</w:t>
            </w:r>
            <w:r w:rsidRPr="73A51993" w:rsidR="2215CCDB">
              <w:rPr>
                <w:rFonts w:ascii="Poppins" w:hAnsi="Poppins" w:cs="Poppins"/>
              </w:rPr>
              <w:t xml:space="preserve"> (MPCT)</w:t>
            </w:r>
            <w:r w:rsidRPr="73A51993" w:rsidR="57CCA2DF">
              <w:rPr>
                <w:rFonts w:ascii="Poppins" w:hAnsi="Poppins" w:cs="Poppins"/>
              </w:rPr>
              <w:t>.</w:t>
            </w:r>
            <w:r w:rsidRPr="73A51993" w:rsidR="57CCA2DF">
              <w:rPr>
                <w:rFonts w:ascii="Poppins" w:hAnsi="Poppins" w:cs="Poppins"/>
              </w:rPr>
              <w:t xml:space="preserve"> Roedd Taylor yn awyddus i fod yn llysgennad Cymraeg ar ôl darganfod nad oedd nifer o’i chyd-brentisiaid yn medru siarad Cymraeg yn MPTC. Mae hi’n defnyddio ei rôl fel llysgennad er mwyn cyflwyno’r Gymraeg a’r diwylliant Cymreig i’w chyd-ddysgwyr. Yn ogystal â hyn, roedd Taylor yn awyddus i wella ei sgiliau a’i hyder wrth siarad yn gyhoeddus. Mae Taylor wedi mwynhau hybu’r iaith ar </w:t>
            </w:r>
            <w:r w:rsidRPr="73A51993" w:rsidR="57CCA2DF">
              <w:rPr>
                <w:rFonts w:ascii="Poppins" w:hAnsi="Poppins" w:cs="Poppins"/>
              </w:rPr>
              <w:t>Instagram</w:t>
            </w:r>
            <w:r w:rsidRPr="73A51993" w:rsidR="57CCA2DF">
              <w:rPr>
                <w:rFonts w:ascii="Poppins" w:hAnsi="Poppins" w:cs="Poppins"/>
              </w:rPr>
              <w:t xml:space="preserve"> a </w:t>
            </w:r>
            <w:r w:rsidRPr="73A51993" w:rsidR="57CCA2DF">
              <w:rPr>
                <w:rFonts w:ascii="Poppins" w:hAnsi="Poppins" w:cs="Poppins"/>
              </w:rPr>
              <w:t>TikTok</w:t>
            </w:r>
            <w:r w:rsidRPr="73A51993" w:rsidR="57CCA2DF">
              <w:rPr>
                <w:rFonts w:ascii="Poppins" w:hAnsi="Poppins" w:cs="Poppins"/>
              </w:rPr>
              <w:t>.</w:t>
            </w:r>
          </w:p>
          <w:p w:rsidRPr="00B8453D" w:rsidR="5174009B" w:rsidP="00104803" w:rsidRDefault="785AAB4E" w14:paraId="670DAE13" w14:textId="65096CD0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Nodwyd bod recriwtio staff sy’n medru’r Gymraeg yn parhau i fod yn her</w:t>
            </w:r>
            <w:r w:rsidR="00B8453D">
              <w:rPr>
                <w:rFonts w:ascii="Poppins" w:hAnsi="Poppins" w:cs="Poppins"/>
              </w:rPr>
              <w:t xml:space="preserve"> yn ACT</w:t>
            </w:r>
            <w:r w:rsidRPr="22479707">
              <w:rPr>
                <w:rFonts w:ascii="Poppins" w:hAnsi="Poppins" w:cs="Poppins"/>
              </w:rPr>
              <w:t>.</w:t>
            </w:r>
          </w:p>
          <w:p w:rsidRPr="00900CCD" w:rsidR="5174009B" w:rsidP="00104803" w:rsidRDefault="00773E18" w14:paraId="65FC07C5" w14:textId="7BE67A5A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 xml:space="preserve">Disgwylir i’r holl bartneriaid ACT ddefnyddio matrics i ystyried ble </w:t>
            </w:r>
            <w:proofErr w:type="spellStart"/>
            <w:r>
              <w:rPr>
                <w:rFonts w:ascii="Poppins" w:hAnsi="Poppins" w:cs="Poppins"/>
              </w:rPr>
              <w:t>gallant</w:t>
            </w:r>
            <w:proofErr w:type="spellEnd"/>
            <w:r>
              <w:rPr>
                <w:rFonts w:ascii="Poppins" w:hAnsi="Poppins" w:cs="Poppins"/>
              </w:rPr>
              <w:t xml:space="preserve"> gyflwyno’r iaith a’r diwylliant Cymreig yn eu rhaglenni wrth gynllunio’r cwricwlwm.</w:t>
            </w:r>
          </w:p>
          <w:p w:rsidRPr="00900CCD" w:rsidR="5174009B" w:rsidP="00104803" w:rsidRDefault="4917F855" w14:paraId="418AA7CB" w14:textId="3D99DBDD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Mae ACT yn </w:t>
            </w:r>
            <w:proofErr w:type="spellStart"/>
            <w:r w:rsidR="00B8453D">
              <w:rPr>
                <w:rFonts w:ascii="Poppins" w:hAnsi="Poppins" w:cs="Poppins"/>
              </w:rPr>
              <w:t>peilota</w:t>
            </w:r>
            <w:proofErr w:type="spellEnd"/>
            <w:r w:rsidRPr="22479707">
              <w:rPr>
                <w:rFonts w:ascii="Poppins" w:hAnsi="Poppins" w:cs="Poppins"/>
              </w:rPr>
              <w:t xml:space="preserve"> cynllun newydd</w:t>
            </w:r>
            <w:r w:rsidR="00B8453D">
              <w:rPr>
                <w:rFonts w:ascii="Poppins" w:hAnsi="Poppins" w:cs="Poppins"/>
              </w:rPr>
              <w:t xml:space="preserve"> i wobrwyo unigolion am wneud ymdrech i siarad y Gymraeg yn unol â lefel ei sgiliau</w:t>
            </w:r>
            <w:r w:rsidRPr="22479707" w:rsidR="73584AC5">
              <w:rPr>
                <w:rFonts w:ascii="Poppins" w:hAnsi="Poppins" w:cs="Poppins"/>
              </w:rPr>
              <w:t>.</w:t>
            </w:r>
          </w:p>
          <w:p w:rsidRPr="00900CCD" w:rsidR="5174009B" w:rsidP="00104803" w:rsidRDefault="79BEE129" w14:paraId="2047CD72" w14:textId="0449E806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 xml:space="preserve">Estynnwyd diolch i ACT am eu cyflwyniad. Gofynnwyd sut roedd ACT yn dod i ben â chyrraedd eu targedau LA26 pan nad yw’r </w:t>
            </w:r>
            <w:r w:rsidR="00B8453D">
              <w:rPr>
                <w:rFonts w:ascii="Poppins" w:hAnsi="Poppins" w:cs="Poppins"/>
              </w:rPr>
              <w:t>staff</w:t>
            </w:r>
            <w:r w:rsidRPr="22479707">
              <w:rPr>
                <w:rFonts w:ascii="Poppins" w:hAnsi="Poppins" w:cs="Poppins"/>
              </w:rPr>
              <w:t xml:space="preserve"> yn medru’r Gymraeg. Nodwyd hyd yn hyn, bod digon o aseswyr gan AC</w:t>
            </w:r>
            <w:r w:rsidRPr="22479707" w:rsidR="29E197DC">
              <w:rPr>
                <w:rFonts w:ascii="Poppins" w:hAnsi="Poppins" w:cs="Poppins"/>
              </w:rPr>
              <w:t>T sydd â sgiliau Cymraeg i’w symud o gwmpas i gynnig y ddarpariaeth i gyrraedd y targedau.</w:t>
            </w:r>
          </w:p>
        </w:tc>
        <w:tc>
          <w:tcPr>
            <w:tcW w:w="1429" w:type="dxa"/>
            <w:tcMar/>
          </w:tcPr>
          <w:p w:rsidR="5174009B" w:rsidP="5174009B" w:rsidRDefault="5174009B" w14:paraId="18F358EA" w14:textId="7F460089">
            <w:pPr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="5174009B" w:rsidP="5174009B" w:rsidRDefault="5174009B" w14:paraId="0CBB4997" w14:textId="5AAEE8DD">
            <w:pPr>
              <w:rPr>
                <w:rFonts w:ascii="Poppins" w:hAnsi="Poppins" w:cs="Poppins"/>
              </w:rPr>
            </w:pPr>
          </w:p>
        </w:tc>
      </w:tr>
      <w:tr w:rsidR="5174009B" w:rsidTr="2BA9D64E" w14:paraId="00F735AB" w14:textId="77777777">
        <w:trPr>
          <w:trHeight w:val="300"/>
        </w:trPr>
        <w:tc>
          <w:tcPr>
            <w:tcW w:w="2547" w:type="dxa"/>
            <w:tcMar/>
          </w:tcPr>
          <w:p w:rsidRPr="00900CCD" w:rsidR="5174009B" w:rsidP="00104803" w:rsidRDefault="21EB5C71" w14:paraId="6DE049FB" w14:textId="4164DC24">
            <w:pPr>
              <w:pStyle w:val="ParagraffRhestr"/>
              <w:numPr>
                <w:ilvl w:val="0"/>
                <w:numId w:val="39"/>
              </w:numPr>
              <w:rPr>
                <w:rFonts w:ascii="Poppins" w:hAnsi="Poppins" w:cs="Poppins"/>
              </w:rPr>
            </w:pPr>
            <w:r w:rsidRPr="22479707">
              <w:rPr>
                <w:rFonts w:ascii="Poppins" w:hAnsi="Poppins" w:cs="Poppins"/>
              </w:rPr>
              <w:t>Unrhyw fater arall</w:t>
            </w:r>
          </w:p>
        </w:tc>
        <w:tc>
          <w:tcPr>
            <w:tcW w:w="8777" w:type="dxa"/>
            <w:tcMar/>
          </w:tcPr>
          <w:p w:rsidRPr="0027224F" w:rsidR="5174009B" w:rsidP="00104803" w:rsidRDefault="00B8453D" w14:paraId="4A0B0B71" w14:textId="1C574515">
            <w:pPr>
              <w:pStyle w:val="ParagraffRhestr"/>
              <w:numPr>
                <w:ilvl w:val="1"/>
                <w:numId w:val="39"/>
              </w:numPr>
              <w:ind w:left="465" w:hanging="461"/>
              <w:rPr>
                <w:rFonts w:ascii="Poppins" w:hAnsi="Poppins" w:cs="Poppins"/>
              </w:rPr>
            </w:pPr>
            <w:r w:rsidRPr="0027224F">
              <w:rPr>
                <w:rStyle w:val="normaltextrun"/>
                <w:rFonts w:ascii="Poppins" w:hAnsi="Poppins" w:cs="Poppins"/>
                <w:color w:val="000000"/>
                <w:shd w:val="clear" w:color="auto" w:fill="FFFFFF"/>
              </w:rPr>
              <w:t>Bydd y cyfarfod nesaf yn cael ei gynnal ar Zoom ar Ddydd Mawrth, 21 Mai 2023 rhwng 10:30-12:30.</w:t>
            </w:r>
          </w:p>
        </w:tc>
        <w:tc>
          <w:tcPr>
            <w:tcW w:w="1429" w:type="dxa"/>
            <w:tcMar/>
          </w:tcPr>
          <w:p w:rsidR="5174009B" w:rsidP="5174009B" w:rsidRDefault="5174009B" w14:paraId="3B782832" w14:textId="42066B85">
            <w:pPr>
              <w:rPr>
                <w:rFonts w:ascii="Poppins" w:hAnsi="Poppins" w:cs="Poppins"/>
              </w:rPr>
            </w:pPr>
          </w:p>
        </w:tc>
        <w:tc>
          <w:tcPr>
            <w:tcW w:w="1195" w:type="dxa"/>
            <w:tcMar/>
          </w:tcPr>
          <w:p w:rsidR="5174009B" w:rsidP="5174009B" w:rsidRDefault="5174009B" w14:paraId="35B87879" w14:textId="6261C938">
            <w:pPr>
              <w:rPr>
                <w:rFonts w:ascii="Poppins" w:hAnsi="Poppins" w:cs="Poppins"/>
              </w:rPr>
            </w:pPr>
          </w:p>
        </w:tc>
      </w:tr>
    </w:tbl>
    <w:p w:rsidRPr="00861725" w:rsidR="00861725" w:rsidP="00861725" w:rsidRDefault="00861725" w14:paraId="2F24DEA3" w14:textId="77777777">
      <w:pPr>
        <w:rPr>
          <w:sz w:val="24"/>
          <w:szCs w:val="24"/>
        </w:rPr>
      </w:pPr>
    </w:p>
    <w:sectPr w:rsidRPr="00861725" w:rsidR="00861725" w:rsidSect="00861725">
      <w:headerReference w:type="default" r:id="rId21"/>
      <w:footerReference w:type="default" r:id="rId2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870" w:rsidP="00FD56CA" w:rsidRDefault="00834870" w14:paraId="7031EF69" w14:textId="77777777">
      <w:pPr>
        <w:spacing w:after="0" w:line="240" w:lineRule="auto"/>
      </w:pPr>
      <w:r>
        <w:separator/>
      </w:r>
    </w:p>
  </w:endnote>
  <w:endnote w:type="continuationSeparator" w:id="0">
    <w:p w:rsidR="00834870" w:rsidP="00FD56CA" w:rsidRDefault="00834870" w14:paraId="7E59583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188316"/>
      <w:docPartObj>
        <w:docPartGallery w:val="Page Numbers (Bottom of Page)"/>
        <w:docPartUnique/>
      </w:docPartObj>
    </w:sdtPr>
    <w:sdtContent>
      <w:p w:rsidR="007D5A8A" w:rsidRDefault="007D5A8A" w14:paraId="2F24DEA9" w14:textId="77777777">
        <w:pPr>
          <w:pStyle w:val="Troedyn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:rsidR="007D5A8A" w:rsidRDefault="007D5A8A" w14:paraId="2F24DEAA" w14:textId="77777777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870" w:rsidP="00FD56CA" w:rsidRDefault="00834870" w14:paraId="3B815159" w14:textId="77777777">
      <w:pPr>
        <w:spacing w:after="0" w:line="240" w:lineRule="auto"/>
      </w:pPr>
      <w:r>
        <w:separator/>
      </w:r>
    </w:p>
  </w:footnote>
  <w:footnote w:type="continuationSeparator" w:id="0">
    <w:p w:rsidR="00834870" w:rsidP="00FD56CA" w:rsidRDefault="00834870" w14:paraId="76461B9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56CA" w:rsidRDefault="00DF2A52" w14:paraId="2F24DEA8" w14:textId="0DE752FF">
    <w:pPr>
      <w:pStyle w:val="Pennyn"/>
    </w:pPr>
    <w:r>
      <w:rPr>
        <w:noProof/>
      </w:rPr>
      <w:drawing>
        <wp:inline distT="0" distB="0" distL="0" distR="0" wp14:anchorId="7E67C9C3" wp14:editId="7FC1C9B8">
          <wp:extent cx="2000250" cy="397225"/>
          <wp:effectExtent l="0" t="0" r="0" b="3175"/>
          <wp:docPr id="6207765" name="Llun 1" descr="Llun yn cynnwys testun, bedyddfaen, gwyn, gwaith graffig&#10;&#10;Wedi cynhyrchu’r disgrifiad yn awtomat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lun yn cynnwys testun, bedyddfaen, gwyn, gwaith graffig&#10;&#10;Wedi cynhyrchu’r disgrifiad yn awtomati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75C8"/>
    <w:multiLevelType w:val="hybridMultilevel"/>
    <w:tmpl w:val="81AAE096"/>
    <w:lvl w:ilvl="0" w:tplc="82DEDEF8">
      <w:numFmt w:val="none"/>
      <w:lvlText w:val=""/>
      <w:lvlJc w:val="left"/>
      <w:pPr>
        <w:tabs>
          <w:tab w:val="num" w:pos="360"/>
        </w:tabs>
      </w:pPr>
    </w:lvl>
    <w:lvl w:ilvl="1" w:tplc="5ED0C826">
      <w:start w:val="1"/>
      <w:numFmt w:val="lowerLetter"/>
      <w:lvlText w:val="%2."/>
      <w:lvlJc w:val="left"/>
      <w:pPr>
        <w:ind w:left="1440" w:hanging="360"/>
      </w:pPr>
    </w:lvl>
    <w:lvl w:ilvl="2" w:tplc="F5647D6C">
      <w:start w:val="1"/>
      <w:numFmt w:val="lowerRoman"/>
      <w:lvlText w:val="%3."/>
      <w:lvlJc w:val="right"/>
      <w:pPr>
        <w:ind w:left="2160" w:hanging="180"/>
      </w:pPr>
    </w:lvl>
    <w:lvl w:ilvl="3" w:tplc="12EEB104">
      <w:start w:val="1"/>
      <w:numFmt w:val="decimal"/>
      <w:lvlText w:val="%4."/>
      <w:lvlJc w:val="left"/>
      <w:pPr>
        <w:ind w:left="2880" w:hanging="360"/>
      </w:pPr>
    </w:lvl>
    <w:lvl w:ilvl="4" w:tplc="6C44D61E">
      <w:start w:val="1"/>
      <w:numFmt w:val="lowerLetter"/>
      <w:lvlText w:val="%5."/>
      <w:lvlJc w:val="left"/>
      <w:pPr>
        <w:ind w:left="3600" w:hanging="360"/>
      </w:pPr>
    </w:lvl>
    <w:lvl w:ilvl="5" w:tplc="C98ECBD4">
      <w:start w:val="1"/>
      <w:numFmt w:val="lowerRoman"/>
      <w:lvlText w:val="%6."/>
      <w:lvlJc w:val="right"/>
      <w:pPr>
        <w:ind w:left="4320" w:hanging="180"/>
      </w:pPr>
    </w:lvl>
    <w:lvl w:ilvl="6" w:tplc="26B8C8EE">
      <w:start w:val="1"/>
      <w:numFmt w:val="decimal"/>
      <w:lvlText w:val="%7."/>
      <w:lvlJc w:val="left"/>
      <w:pPr>
        <w:ind w:left="5040" w:hanging="360"/>
      </w:pPr>
    </w:lvl>
    <w:lvl w:ilvl="7" w:tplc="EC7AA970">
      <w:start w:val="1"/>
      <w:numFmt w:val="lowerLetter"/>
      <w:lvlText w:val="%8."/>
      <w:lvlJc w:val="left"/>
      <w:pPr>
        <w:ind w:left="5760" w:hanging="360"/>
      </w:pPr>
    </w:lvl>
    <w:lvl w:ilvl="8" w:tplc="AF748C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889B"/>
    <w:multiLevelType w:val="hybridMultilevel"/>
    <w:tmpl w:val="4504FC4E"/>
    <w:lvl w:ilvl="0" w:tplc="DD5A4FFA">
      <w:start w:val="3"/>
      <w:numFmt w:val="decimal"/>
      <w:lvlText w:val="%1."/>
      <w:lvlJc w:val="left"/>
      <w:pPr>
        <w:ind w:left="720" w:hanging="360"/>
      </w:pPr>
    </w:lvl>
    <w:lvl w:ilvl="1" w:tplc="BDC83026">
      <w:start w:val="1"/>
      <w:numFmt w:val="lowerLetter"/>
      <w:lvlText w:val="%2."/>
      <w:lvlJc w:val="left"/>
      <w:pPr>
        <w:ind w:left="1440" w:hanging="360"/>
      </w:pPr>
    </w:lvl>
    <w:lvl w:ilvl="2" w:tplc="6C5EB78A">
      <w:start w:val="1"/>
      <w:numFmt w:val="lowerRoman"/>
      <w:lvlText w:val="%3."/>
      <w:lvlJc w:val="right"/>
      <w:pPr>
        <w:ind w:left="2160" w:hanging="180"/>
      </w:pPr>
    </w:lvl>
    <w:lvl w:ilvl="3" w:tplc="DF22BDB2">
      <w:start w:val="1"/>
      <w:numFmt w:val="decimal"/>
      <w:lvlText w:val="%4."/>
      <w:lvlJc w:val="left"/>
      <w:pPr>
        <w:ind w:left="2880" w:hanging="360"/>
      </w:pPr>
    </w:lvl>
    <w:lvl w:ilvl="4" w:tplc="E4A2DCD8">
      <w:start w:val="1"/>
      <w:numFmt w:val="lowerLetter"/>
      <w:lvlText w:val="%5."/>
      <w:lvlJc w:val="left"/>
      <w:pPr>
        <w:ind w:left="3600" w:hanging="360"/>
      </w:pPr>
    </w:lvl>
    <w:lvl w:ilvl="5" w:tplc="E1EE0722">
      <w:start w:val="1"/>
      <w:numFmt w:val="lowerRoman"/>
      <w:lvlText w:val="%6."/>
      <w:lvlJc w:val="right"/>
      <w:pPr>
        <w:ind w:left="4320" w:hanging="180"/>
      </w:pPr>
    </w:lvl>
    <w:lvl w:ilvl="6" w:tplc="F6F49D8C">
      <w:start w:val="1"/>
      <w:numFmt w:val="decimal"/>
      <w:lvlText w:val="%7."/>
      <w:lvlJc w:val="left"/>
      <w:pPr>
        <w:ind w:left="5040" w:hanging="360"/>
      </w:pPr>
    </w:lvl>
    <w:lvl w:ilvl="7" w:tplc="8982BA18">
      <w:start w:val="1"/>
      <w:numFmt w:val="lowerLetter"/>
      <w:lvlText w:val="%8."/>
      <w:lvlJc w:val="left"/>
      <w:pPr>
        <w:ind w:left="5760" w:hanging="360"/>
      </w:pPr>
    </w:lvl>
    <w:lvl w:ilvl="8" w:tplc="ADD8CB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5384"/>
    <w:multiLevelType w:val="hybridMultilevel"/>
    <w:tmpl w:val="13089C14"/>
    <w:lvl w:ilvl="0" w:tplc="30B4DDC2">
      <w:start w:val="9"/>
      <w:numFmt w:val="decimal"/>
      <w:lvlText w:val="%1."/>
      <w:lvlJc w:val="left"/>
      <w:pPr>
        <w:ind w:left="720" w:hanging="360"/>
      </w:pPr>
    </w:lvl>
    <w:lvl w:ilvl="1" w:tplc="F97E1A3A">
      <w:start w:val="1"/>
      <w:numFmt w:val="lowerLetter"/>
      <w:lvlText w:val="%2."/>
      <w:lvlJc w:val="left"/>
      <w:pPr>
        <w:ind w:left="1440" w:hanging="360"/>
      </w:pPr>
    </w:lvl>
    <w:lvl w:ilvl="2" w:tplc="7396CAE0">
      <w:start w:val="1"/>
      <w:numFmt w:val="lowerRoman"/>
      <w:lvlText w:val="%3."/>
      <w:lvlJc w:val="right"/>
      <w:pPr>
        <w:ind w:left="2160" w:hanging="180"/>
      </w:pPr>
    </w:lvl>
    <w:lvl w:ilvl="3" w:tplc="81A2B1C2">
      <w:start w:val="1"/>
      <w:numFmt w:val="decimal"/>
      <w:lvlText w:val="%4."/>
      <w:lvlJc w:val="left"/>
      <w:pPr>
        <w:ind w:left="2880" w:hanging="360"/>
      </w:pPr>
    </w:lvl>
    <w:lvl w:ilvl="4" w:tplc="F5F67CAA">
      <w:start w:val="1"/>
      <w:numFmt w:val="lowerLetter"/>
      <w:lvlText w:val="%5."/>
      <w:lvlJc w:val="left"/>
      <w:pPr>
        <w:ind w:left="3600" w:hanging="360"/>
      </w:pPr>
    </w:lvl>
    <w:lvl w:ilvl="5" w:tplc="1536F89A">
      <w:start w:val="1"/>
      <w:numFmt w:val="lowerRoman"/>
      <w:lvlText w:val="%6."/>
      <w:lvlJc w:val="right"/>
      <w:pPr>
        <w:ind w:left="4320" w:hanging="180"/>
      </w:pPr>
    </w:lvl>
    <w:lvl w:ilvl="6" w:tplc="BCBAA01A">
      <w:start w:val="1"/>
      <w:numFmt w:val="decimal"/>
      <w:lvlText w:val="%7."/>
      <w:lvlJc w:val="left"/>
      <w:pPr>
        <w:ind w:left="5040" w:hanging="360"/>
      </w:pPr>
    </w:lvl>
    <w:lvl w:ilvl="7" w:tplc="A1A83760">
      <w:start w:val="1"/>
      <w:numFmt w:val="lowerLetter"/>
      <w:lvlText w:val="%8."/>
      <w:lvlJc w:val="left"/>
      <w:pPr>
        <w:ind w:left="5760" w:hanging="360"/>
      </w:pPr>
    </w:lvl>
    <w:lvl w:ilvl="8" w:tplc="CEC60C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968B4"/>
    <w:multiLevelType w:val="hybridMultilevel"/>
    <w:tmpl w:val="E83C07B4"/>
    <w:lvl w:ilvl="0" w:tplc="F06E6F20">
      <w:numFmt w:val="none"/>
      <w:lvlText w:val=""/>
      <w:lvlJc w:val="left"/>
      <w:pPr>
        <w:tabs>
          <w:tab w:val="num" w:pos="360"/>
        </w:tabs>
      </w:pPr>
    </w:lvl>
    <w:lvl w:ilvl="1" w:tplc="AE50E7DE">
      <w:start w:val="1"/>
      <w:numFmt w:val="lowerLetter"/>
      <w:lvlText w:val="%2."/>
      <w:lvlJc w:val="left"/>
      <w:pPr>
        <w:ind w:left="1440" w:hanging="360"/>
      </w:pPr>
    </w:lvl>
    <w:lvl w:ilvl="2" w:tplc="C78016EC">
      <w:start w:val="1"/>
      <w:numFmt w:val="lowerRoman"/>
      <w:lvlText w:val="%3."/>
      <w:lvlJc w:val="right"/>
      <w:pPr>
        <w:ind w:left="2160" w:hanging="180"/>
      </w:pPr>
    </w:lvl>
    <w:lvl w:ilvl="3" w:tplc="D5C2203E">
      <w:start w:val="1"/>
      <w:numFmt w:val="decimal"/>
      <w:lvlText w:val="%4."/>
      <w:lvlJc w:val="left"/>
      <w:pPr>
        <w:ind w:left="2880" w:hanging="360"/>
      </w:pPr>
    </w:lvl>
    <w:lvl w:ilvl="4" w:tplc="48241622">
      <w:start w:val="1"/>
      <w:numFmt w:val="lowerLetter"/>
      <w:lvlText w:val="%5."/>
      <w:lvlJc w:val="left"/>
      <w:pPr>
        <w:ind w:left="3600" w:hanging="360"/>
      </w:pPr>
    </w:lvl>
    <w:lvl w:ilvl="5" w:tplc="7F44FB10">
      <w:start w:val="1"/>
      <w:numFmt w:val="lowerRoman"/>
      <w:lvlText w:val="%6."/>
      <w:lvlJc w:val="right"/>
      <w:pPr>
        <w:ind w:left="4320" w:hanging="180"/>
      </w:pPr>
    </w:lvl>
    <w:lvl w:ilvl="6" w:tplc="5FDAA80E">
      <w:start w:val="1"/>
      <w:numFmt w:val="decimal"/>
      <w:lvlText w:val="%7."/>
      <w:lvlJc w:val="left"/>
      <w:pPr>
        <w:ind w:left="5040" w:hanging="360"/>
      </w:pPr>
    </w:lvl>
    <w:lvl w:ilvl="7" w:tplc="B4547A46">
      <w:start w:val="1"/>
      <w:numFmt w:val="lowerLetter"/>
      <w:lvlText w:val="%8."/>
      <w:lvlJc w:val="left"/>
      <w:pPr>
        <w:ind w:left="5760" w:hanging="360"/>
      </w:pPr>
    </w:lvl>
    <w:lvl w:ilvl="8" w:tplc="668EB1C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49DB"/>
    <w:multiLevelType w:val="hybridMultilevel"/>
    <w:tmpl w:val="E14CD724"/>
    <w:lvl w:ilvl="0" w:tplc="0FDCC436">
      <w:numFmt w:val="none"/>
      <w:lvlText w:val=""/>
      <w:lvlJc w:val="left"/>
      <w:pPr>
        <w:tabs>
          <w:tab w:val="num" w:pos="360"/>
        </w:tabs>
      </w:pPr>
    </w:lvl>
    <w:lvl w:ilvl="1" w:tplc="D7BCE0BC">
      <w:start w:val="1"/>
      <w:numFmt w:val="lowerLetter"/>
      <w:lvlText w:val="%2."/>
      <w:lvlJc w:val="left"/>
      <w:pPr>
        <w:ind w:left="1440" w:hanging="360"/>
      </w:pPr>
    </w:lvl>
    <w:lvl w:ilvl="2" w:tplc="25BAB490">
      <w:start w:val="1"/>
      <w:numFmt w:val="lowerRoman"/>
      <w:lvlText w:val="%3."/>
      <w:lvlJc w:val="right"/>
      <w:pPr>
        <w:ind w:left="2160" w:hanging="180"/>
      </w:pPr>
    </w:lvl>
    <w:lvl w:ilvl="3" w:tplc="7D267E90">
      <w:start w:val="1"/>
      <w:numFmt w:val="decimal"/>
      <w:lvlText w:val="%4."/>
      <w:lvlJc w:val="left"/>
      <w:pPr>
        <w:ind w:left="2880" w:hanging="360"/>
      </w:pPr>
    </w:lvl>
    <w:lvl w:ilvl="4" w:tplc="D3EA57CC">
      <w:start w:val="1"/>
      <w:numFmt w:val="lowerLetter"/>
      <w:lvlText w:val="%5."/>
      <w:lvlJc w:val="left"/>
      <w:pPr>
        <w:ind w:left="3600" w:hanging="360"/>
      </w:pPr>
    </w:lvl>
    <w:lvl w:ilvl="5" w:tplc="C3EEFE52">
      <w:start w:val="1"/>
      <w:numFmt w:val="lowerRoman"/>
      <w:lvlText w:val="%6."/>
      <w:lvlJc w:val="right"/>
      <w:pPr>
        <w:ind w:left="4320" w:hanging="180"/>
      </w:pPr>
    </w:lvl>
    <w:lvl w:ilvl="6" w:tplc="3EA4A0C2">
      <w:start w:val="1"/>
      <w:numFmt w:val="decimal"/>
      <w:lvlText w:val="%7."/>
      <w:lvlJc w:val="left"/>
      <w:pPr>
        <w:ind w:left="5040" w:hanging="360"/>
      </w:pPr>
    </w:lvl>
    <w:lvl w:ilvl="7" w:tplc="AFFC0978">
      <w:start w:val="1"/>
      <w:numFmt w:val="lowerLetter"/>
      <w:lvlText w:val="%8."/>
      <w:lvlJc w:val="left"/>
      <w:pPr>
        <w:ind w:left="5760" w:hanging="360"/>
      </w:pPr>
    </w:lvl>
    <w:lvl w:ilvl="8" w:tplc="B692B77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2C3E"/>
    <w:multiLevelType w:val="hybridMultilevel"/>
    <w:tmpl w:val="BE881F18"/>
    <w:lvl w:ilvl="0" w:tplc="4462C14A">
      <w:numFmt w:val="none"/>
      <w:lvlText w:val=""/>
      <w:lvlJc w:val="left"/>
      <w:pPr>
        <w:tabs>
          <w:tab w:val="num" w:pos="360"/>
        </w:tabs>
      </w:pPr>
    </w:lvl>
    <w:lvl w:ilvl="1" w:tplc="D00E57E4">
      <w:start w:val="1"/>
      <w:numFmt w:val="lowerLetter"/>
      <w:lvlText w:val="%2."/>
      <w:lvlJc w:val="left"/>
      <w:pPr>
        <w:ind w:left="1440" w:hanging="360"/>
      </w:pPr>
    </w:lvl>
    <w:lvl w:ilvl="2" w:tplc="36E8AE20">
      <w:start w:val="1"/>
      <w:numFmt w:val="lowerRoman"/>
      <w:lvlText w:val="%3."/>
      <w:lvlJc w:val="right"/>
      <w:pPr>
        <w:ind w:left="2160" w:hanging="180"/>
      </w:pPr>
    </w:lvl>
    <w:lvl w:ilvl="3" w:tplc="9E24603A">
      <w:start w:val="1"/>
      <w:numFmt w:val="decimal"/>
      <w:lvlText w:val="%4."/>
      <w:lvlJc w:val="left"/>
      <w:pPr>
        <w:ind w:left="2880" w:hanging="360"/>
      </w:pPr>
    </w:lvl>
    <w:lvl w:ilvl="4" w:tplc="0C602C5E">
      <w:start w:val="1"/>
      <w:numFmt w:val="lowerLetter"/>
      <w:lvlText w:val="%5."/>
      <w:lvlJc w:val="left"/>
      <w:pPr>
        <w:ind w:left="3600" w:hanging="360"/>
      </w:pPr>
    </w:lvl>
    <w:lvl w:ilvl="5" w:tplc="81CE35EE">
      <w:start w:val="1"/>
      <w:numFmt w:val="lowerRoman"/>
      <w:lvlText w:val="%6."/>
      <w:lvlJc w:val="right"/>
      <w:pPr>
        <w:ind w:left="4320" w:hanging="180"/>
      </w:pPr>
    </w:lvl>
    <w:lvl w:ilvl="6" w:tplc="5568E536">
      <w:start w:val="1"/>
      <w:numFmt w:val="decimal"/>
      <w:lvlText w:val="%7."/>
      <w:lvlJc w:val="left"/>
      <w:pPr>
        <w:ind w:left="5040" w:hanging="360"/>
      </w:pPr>
    </w:lvl>
    <w:lvl w:ilvl="7" w:tplc="E968C9FE">
      <w:start w:val="1"/>
      <w:numFmt w:val="lowerLetter"/>
      <w:lvlText w:val="%8."/>
      <w:lvlJc w:val="left"/>
      <w:pPr>
        <w:ind w:left="5760" w:hanging="360"/>
      </w:pPr>
    </w:lvl>
    <w:lvl w:ilvl="8" w:tplc="91AE5C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73C3"/>
    <w:multiLevelType w:val="hybridMultilevel"/>
    <w:tmpl w:val="C4601604"/>
    <w:lvl w:ilvl="0" w:tplc="D6B479A2">
      <w:start w:val="4"/>
      <w:numFmt w:val="decimal"/>
      <w:lvlText w:val="%1."/>
      <w:lvlJc w:val="left"/>
      <w:pPr>
        <w:ind w:left="720" w:hanging="360"/>
      </w:pPr>
    </w:lvl>
    <w:lvl w:ilvl="1" w:tplc="A740C5D8">
      <w:start w:val="1"/>
      <w:numFmt w:val="lowerLetter"/>
      <w:lvlText w:val="%2."/>
      <w:lvlJc w:val="left"/>
      <w:pPr>
        <w:ind w:left="1440" w:hanging="360"/>
      </w:pPr>
    </w:lvl>
    <w:lvl w:ilvl="2" w:tplc="7C38FDFA">
      <w:start w:val="1"/>
      <w:numFmt w:val="lowerRoman"/>
      <w:lvlText w:val="%3."/>
      <w:lvlJc w:val="right"/>
      <w:pPr>
        <w:ind w:left="2160" w:hanging="180"/>
      </w:pPr>
    </w:lvl>
    <w:lvl w:ilvl="3" w:tplc="FFC262E6">
      <w:start w:val="1"/>
      <w:numFmt w:val="decimal"/>
      <w:lvlText w:val="%4."/>
      <w:lvlJc w:val="left"/>
      <w:pPr>
        <w:ind w:left="2880" w:hanging="360"/>
      </w:pPr>
    </w:lvl>
    <w:lvl w:ilvl="4" w:tplc="B0C874D0">
      <w:start w:val="1"/>
      <w:numFmt w:val="lowerLetter"/>
      <w:lvlText w:val="%5."/>
      <w:lvlJc w:val="left"/>
      <w:pPr>
        <w:ind w:left="3600" w:hanging="360"/>
      </w:pPr>
    </w:lvl>
    <w:lvl w:ilvl="5" w:tplc="E07CB98E">
      <w:start w:val="1"/>
      <w:numFmt w:val="lowerRoman"/>
      <w:lvlText w:val="%6."/>
      <w:lvlJc w:val="right"/>
      <w:pPr>
        <w:ind w:left="4320" w:hanging="180"/>
      </w:pPr>
    </w:lvl>
    <w:lvl w:ilvl="6" w:tplc="FC9ED986">
      <w:start w:val="1"/>
      <w:numFmt w:val="decimal"/>
      <w:lvlText w:val="%7."/>
      <w:lvlJc w:val="left"/>
      <w:pPr>
        <w:ind w:left="5040" w:hanging="360"/>
      </w:pPr>
    </w:lvl>
    <w:lvl w:ilvl="7" w:tplc="76C84A0A">
      <w:start w:val="1"/>
      <w:numFmt w:val="lowerLetter"/>
      <w:lvlText w:val="%8."/>
      <w:lvlJc w:val="left"/>
      <w:pPr>
        <w:ind w:left="5760" w:hanging="360"/>
      </w:pPr>
    </w:lvl>
    <w:lvl w:ilvl="8" w:tplc="E856B52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CAAB3"/>
    <w:multiLevelType w:val="hybridMultilevel"/>
    <w:tmpl w:val="A6E64D46"/>
    <w:lvl w:ilvl="0" w:tplc="0B40D6A0">
      <w:numFmt w:val="none"/>
      <w:lvlText w:val=""/>
      <w:lvlJc w:val="left"/>
      <w:pPr>
        <w:tabs>
          <w:tab w:val="num" w:pos="360"/>
        </w:tabs>
      </w:pPr>
    </w:lvl>
    <w:lvl w:ilvl="1" w:tplc="6DEA2794">
      <w:start w:val="1"/>
      <w:numFmt w:val="lowerLetter"/>
      <w:lvlText w:val="%2."/>
      <w:lvlJc w:val="left"/>
      <w:pPr>
        <w:ind w:left="1440" w:hanging="360"/>
      </w:pPr>
    </w:lvl>
    <w:lvl w:ilvl="2" w:tplc="A8CAD9C0">
      <w:start w:val="1"/>
      <w:numFmt w:val="lowerRoman"/>
      <w:lvlText w:val="%3."/>
      <w:lvlJc w:val="right"/>
      <w:pPr>
        <w:ind w:left="2160" w:hanging="180"/>
      </w:pPr>
    </w:lvl>
    <w:lvl w:ilvl="3" w:tplc="19541E62">
      <w:start w:val="1"/>
      <w:numFmt w:val="decimal"/>
      <w:lvlText w:val="%4."/>
      <w:lvlJc w:val="left"/>
      <w:pPr>
        <w:ind w:left="2880" w:hanging="360"/>
      </w:pPr>
    </w:lvl>
    <w:lvl w:ilvl="4" w:tplc="1D328910">
      <w:start w:val="1"/>
      <w:numFmt w:val="lowerLetter"/>
      <w:lvlText w:val="%5."/>
      <w:lvlJc w:val="left"/>
      <w:pPr>
        <w:ind w:left="3600" w:hanging="360"/>
      </w:pPr>
    </w:lvl>
    <w:lvl w:ilvl="5" w:tplc="94BEA06A">
      <w:start w:val="1"/>
      <w:numFmt w:val="lowerRoman"/>
      <w:lvlText w:val="%6."/>
      <w:lvlJc w:val="right"/>
      <w:pPr>
        <w:ind w:left="4320" w:hanging="180"/>
      </w:pPr>
    </w:lvl>
    <w:lvl w:ilvl="6" w:tplc="6F8A999A">
      <w:start w:val="1"/>
      <w:numFmt w:val="decimal"/>
      <w:lvlText w:val="%7."/>
      <w:lvlJc w:val="left"/>
      <w:pPr>
        <w:ind w:left="5040" w:hanging="360"/>
      </w:pPr>
    </w:lvl>
    <w:lvl w:ilvl="7" w:tplc="2FBE11F2">
      <w:start w:val="1"/>
      <w:numFmt w:val="lowerLetter"/>
      <w:lvlText w:val="%8."/>
      <w:lvlJc w:val="left"/>
      <w:pPr>
        <w:ind w:left="5760" w:hanging="360"/>
      </w:pPr>
    </w:lvl>
    <w:lvl w:ilvl="8" w:tplc="EB06F52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B35E3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CD1DF2"/>
    <w:multiLevelType w:val="multilevel"/>
    <w:tmpl w:val="C9241CE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4F2E9"/>
    <w:multiLevelType w:val="multilevel"/>
    <w:tmpl w:val="ED022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2EC16"/>
    <w:multiLevelType w:val="hybridMultilevel"/>
    <w:tmpl w:val="49047688"/>
    <w:lvl w:ilvl="0" w:tplc="BAC0EA06">
      <w:numFmt w:val="none"/>
      <w:lvlText w:val=""/>
      <w:lvlJc w:val="left"/>
      <w:pPr>
        <w:tabs>
          <w:tab w:val="num" w:pos="360"/>
        </w:tabs>
      </w:pPr>
    </w:lvl>
    <w:lvl w:ilvl="1" w:tplc="77E02D06">
      <w:start w:val="1"/>
      <w:numFmt w:val="lowerLetter"/>
      <w:lvlText w:val="%2."/>
      <w:lvlJc w:val="left"/>
      <w:pPr>
        <w:ind w:left="1440" w:hanging="360"/>
      </w:pPr>
    </w:lvl>
    <w:lvl w:ilvl="2" w:tplc="B3E86F5A">
      <w:start w:val="1"/>
      <w:numFmt w:val="lowerRoman"/>
      <w:lvlText w:val="%3."/>
      <w:lvlJc w:val="right"/>
      <w:pPr>
        <w:ind w:left="2160" w:hanging="180"/>
      </w:pPr>
    </w:lvl>
    <w:lvl w:ilvl="3" w:tplc="60BEEBB4">
      <w:start w:val="1"/>
      <w:numFmt w:val="decimal"/>
      <w:lvlText w:val="%4."/>
      <w:lvlJc w:val="left"/>
      <w:pPr>
        <w:ind w:left="2880" w:hanging="360"/>
      </w:pPr>
    </w:lvl>
    <w:lvl w:ilvl="4" w:tplc="08C248F8">
      <w:start w:val="1"/>
      <w:numFmt w:val="lowerLetter"/>
      <w:lvlText w:val="%5."/>
      <w:lvlJc w:val="left"/>
      <w:pPr>
        <w:ind w:left="3600" w:hanging="360"/>
      </w:pPr>
    </w:lvl>
    <w:lvl w:ilvl="5" w:tplc="A40AB75C">
      <w:start w:val="1"/>
      <w:numFmt w:val="lowerRoman"/>
      <w:lvlText w:val="%6."/>
      <w:lvlJc w:val="right"/>
      <w:pPr>
        <w:ind w:left="4320" w:hanging="180"/>
      </w:pPr>
    </w:lvl>
    <w:lvl w:ilvl="6" w:tplc="E020A79C">
      <w:start w:val="1"/>
      <w:numFmt w:val="decimal"/>
      <w:lvlText w:val="%7."/>
      <w:lvlJc w:val="left"/>
      <w:pPr>
        <w:ind w:left="5040" w:hanging="360"/>
      </w:pPr>
    </w:lvl>
    <w:lvl w:ilvl="7" w:tplc="82BA7F88">
      <w:start w:val="1"/>
      <w:numFmt w:val="lowerLetter"/>
      <w:lvlText w:val="%8."/>
      <w:lvlJc w:val="left"/>
      <w:pPr>
        <w:ind w:left="5760" w:hanging="360"/>
      </w:pPr>
    </w:lvl>
    <w:lvl w:ilvl="8" w:tplc="E9620FE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80C1E"/>
    <w:multiLevelType w:val="hybridMultilevel"/>
    <w:tmpl w:val="CC14AA6E"/>
    <w:lvl w:ilvl="0" w:tplc="B88A23DC">
      <w:numFmt w:val="none"/>
      <w:lvlText w:val=""/>
      <w:lvlJc w:val="left"/>
      <w:pPr>
        <w:tabs>
          <w:tab w:val="num" w:pos="360"/>
        </w:tabs>
      </w:pPr>
    </w:lvl>
    <w:lvl w:ilvl="1" w:tplc="1968F0CE">
      <w:start w:val="1"/>
      <w:numFmt w:val="lowerLetter"/>
      <w:lvlText w:val="%2."/>
      <w:lvlJc w:val="left"/>
      <w:pPr>
        <w:ind w:left="1440" w:hanging="360"/>
      </w:pPr>
    </w:lvl>
    <w:lvl w:ilvl="2" w:tplc="8E46BD56">
      <w:start w:val="1"/>
      <w:numFmt w:val="lowerRoman"/>
      <w:lvlText w:val="%3."/>
      <w:lvlJc w:val="right"/>
      <w:pPr>
        <w:ind w:left="2160" w:hanging="180"/>
      </w:pPr>
    </w:lvl>
    <w:lvl w:ilvl="3" w:tplc="2924AFE0">
      <w:start w:val="1"/>
      <w:numFmt w:val="decimal"/>
      <w:lvlText w:val="%4."/>
      <w:lvlJc w:val="left"/>
      <w:pPr>
        <w:ind w:left="2880" w:hanging="360"/>
      </w:pPr>
    </w:lvl>
    <w:lvl w:ilvl="4" w:tplc="BBC8A1E4">
      <w:start w:val="1"/>
      <w:numFmt w:val="lowerLetter"/>
      <w:lvlText w:val="%5."/>
      <w:lvlJc w:val="left"/>
      <w:pPr>
        <w:ind w:left="3600" w:hanging="360"/>
      </w:pPr>
    </w:lvl>
    <w:lvl w:ilvl="5" w:tplc="50868326">
      <w:start w:val="1"/>
      <w:numFmt w:val="lowerRoman"/>
      <w:lvlText w:val="%6."/>
      <w:lvlJc w:val="right"/>
      <w:pPr>
        <w:ind w:left="4320" w:hanging="180"/>
      </w:pPr>
    </w:lvl>
    <w:lvl w:ilvl="6" w:tplc="B31A8034">
      <w:start w:val="1"/>
      <w:numFmt w:val="decimal"/>
      <w:lvlText w:val="%7."/>
      <w:lvlJc w:val="left"/>
      <w:pPr>
        <w:ind w:left="5040" w:hanging="360"/>
      </w:pPr>
    </w:lvl>
    <w:lvl w:ilvl="7" w:tplc="BB02B12E">
      <w:start w:val="1"/>
      <w:numFmt w:val="lowerLetter"/>
      <w:lvlText w:val="%8."/>
      <w:lvlJc w:val="left"/>
      <w:pPr>
        <w:ind w:left="5760" w:hanging="360"/>
      </w:pPr>
    </w:lvl>
    <w:lvl w:ilvl="8" w:tplc="CD2E190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94D02"/>
    <w:multiLevelType w:val="hybridMultilevel"/>
    <w:tmpl w:val="9D8A461A"/>
    <w:lvl w:ilvl="0" w:tplc="E1D43902">
      <w:start w:val="1"/>
      <w:numFmt w:val="decimal"/>
      <w:lvlText w:val="%1."/>
      <w:lvlJc w:val="left"/>
      <w:pPr>
        <w:ind w:left="720" w:hanging="360"/>
      </w:pPr>
    </w:lvl>
    <w:lvl w:ilvl="1" w:tplc="785E193A">
      <w:start w:val="1"/>
      <w:numFmt w:val="lowerLetter"/>
      <w:lvlText w:val="%2."/>
      <w:lvlJc w:val="left"/>
      <w:pPr>
        <w:ind w:left="1440" w:hanging="360"/>
      </w:pPr>
    </w:lvl>
    <w:lvl w:ilvl="2" w:tplc="2084E69E">
      <w:start w:val="1"/>
      <w:numFmt w:val="lowerRoman"/>
      <w:lvlText w:val="%3."/>
      <w:lvlJc w:val="right"/>
      <w:pPr>
        <w:ind w:left="2160" w:hanging="180"/>
      </w:pPr>
    </w:lvl>
    <w:lvl w:ilvl="3" w:tplc="034823D6">
      <w:start w:val="1"/>
      <w:numFmt w:val="decimal"/>
      <w:lvlText w:val="%4."/>
      <w:lvlJc w:val="left"/>
      <w:pPr>
        <w:ind w:left="2880" w:hanging="360"/>
      </w:pPr>
    </w:lvl>
    <w:lvl w:ilvl="4" w:tplc="129A12A4">
      <w:start w:val="1"/>
      <w:numFmt w:val="lowerLetter"/>
      <w:lvlText w:val="%5."/>
      <w:lvlJc w:val="left"/>
      <w:pPr>
        <w:ind w:left="3600" w:hanging="360"/>
      </w:pPr>
    </w:lvl>
    <w:lvl w:ilvl="5" w:tplc="6D3047A8">
      <w:start w:val="1"/>
      <w:numFmt w:val="lowerRoman"/>
      <w:lvlText w:val="%6."/>
      <w:lvlJc w:val="right"/>
      <w:pPr>
        <w:ind w:left="4320" w:hanging="180"/>
      </w:pPr>
    </w:lvl>
    <w:lvl w:ilvl="6" w:tplc="5A4ECDDC">
      <w:start w:val="1"/>
      <w:numFmt w:val="decimal"/>
      <w:lvlText w:val="%7."/>
      <w:lvlJc w:val="left"/>
      <w:pPr>
        <w:ind w:left="5040" w:hanging="360"/>
      </w:pPr>
    </w:lvl>
    <w:lvl w:ilvl="7" w:tplc="0792E230">
      <w:start w:val="1"/>
      <w:numFmt w:val="lowerLetter"/>
      <w:lvlText w:val="%8."/>
      <w:lvlJc w:val="left"/>
      <w:pPr>
        <w:ind w:left="5760" w:hanging="360"/>
      </w:pPr>
    </w:lvl>
    <w:lvl w:ilvl="8" w:tplc="03B8045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8CFF2"/>
    <w:multiLevelType w:val="hybridMultilevel"/>
    <w:tmpl w:val="13E8FEFC"/>
    <w:lvl w:ilvl="0" w:tplc="BCA2293A">
      <w:start w:val="7"/>
      <w:numFmt w:val="decimal"/>
      <w:lvlText w:val="%1."/>
      <w:lvlJc w:val="left"/>
      <w:pPr>
        <w:ind w:left="720" w:hanging="360"/>
      </w:pPr>
    </w:lvl>
    <w:lvl w:ilvl="1" w:tplc="0D4ED5B2">
      <w:start w:val="1"/>
      <w:numFmt w:val="lowerLetter"/>
      <w:lvlText w:val="%2."/>
      <w:lvlJc w:val="left"/>
      <w:pPr>
        <w:ind w:left="1440" w:hanging="360"/>
      </w:pPr>
    </w:lvl>
    <w:lvl w:ilvl="2" w:tplc="AEBA9230">
      <w:start w:val="1"/>
      <w:numFmt w:val="lowerRoman"/>
      <w:lvlText w:val="%3."/>
      <w:lvlJc w:val="right"/>
      <w:pPr>
        <w:ind w:left="2160" w:hanging="180"/>
      </w:pPr>
    </w:lvl>
    <w:lvl w:ilvl="3" w:tplc="AEE28F2E">
      <w:start w:val="1"/>
      <w:numFmt w:val="decimal"/>
      <w:lvlText w:val="%4."/>
      <w:lvlJc w:val="left"/>
      <w:pPr>
        <w:ind w:left="2880" w:hanging="360"/>
      </w:pPr>
    </w:lvl>
    <w:lvl w:ilvl="4" w:tplc="4148E1B6">
      <w:start w:val="1"/>
      <w:numFmt w:val="lowerLetter"/>
      <w:lvlText w:val="%5."/>
      <w:lvlJc w:val="left"/>
      <w:pPr>
        <w:ind w:left="3600" w:hanging="360"/>
      </w:pPr>
    </w:lvl>
    <w:lvl w:ilvl="5" w:tplc="8CE6B492">
      <w:start w:val="1"/>
      <w:numFmt w:val="lowerRoman"/>
      <w:lvlText w:val="%6."/>
      <w:lvlJc w:val="right"/>
      <w:pPr>
        <w:ind w:left="4320" w:hanging="180"/>
      </w:pPr>
    </w:lvl>
    <w:lvl w:ilvl="6" w:tplc="D260437E">
      <w:start w:val="1"/>
      <w:numFmt w:val="decimal"/>
      <w:lvlText w:val="%7."/>
      <w:lvlJc w:val="left"/>
      <w:pPr>
        <w:ind w:left="5040" w:hanging="360"/>
      </w:pPr>
    </w:lvl>
    <w:lvl w:ilvl="7" w:tplc="C37CEFE2">
      <w:start w:val="1"/>
      <w:numFmt w:val="lowerLetter"/>
      <w:lvlText w:val="%8."/>
      <w:lvlJc w:val="left"/>
      <w:pPr>
        <w:ind w:left="5760" w:hanging="360"/>
      </w:pPr>
    </w:lvl>
    <w:lvl w:ilvl="8" w:tplc="4404C66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6B34"/>
    <w:multiLevelType w:val="multilevel"/>
    <w:tmpl w:val="A9328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7B85"/>
    <w:multiLevelType w:val="hybridMultilevel"/>
    <w:tmpl w:val="5C5834C2"/>
    <w:lvl w:ilvl="0" w:tplc="884AE6FE">
      <w:start w:val="2"/>
      <w:numFmt w:val="decimal"/>
      <w:lvlText w:val="%1."/>
      <w:lvlJc w:val="left"/>
      <w:pPr>
        <w:ind w:left="720" w:hanging="360"/>
      </w:pPr>
    </w:lvl>
    <w:lvl w:ilvl="1" w:tplc="234EB988">
      <w:start w:val="1"/>
      <w:numFmt w:val="lowerLetter"/>
      <w:lvlText w:val="%2."/>
      <w:lvlJc w:val="left"/>
      <w:pPr>
        <w:ind w:left="1440" w:hanging="360"/>
      </w:pPr>
    </w:lvl>
    <w:lvl w:ilvl="2" w:tplc="19425226">
      <w:start w:val="1"/>
      <w:numFmt w:val="lowerRoman"/>
      <w:lvlText w:val="%3."/>
      <w:lvlJc w:val="right"/>
      <w:pPr>
        <w:ind w:left="2160" w:hanging="180"/>
      </w:pPr>
    </w:lvl>
    <w:lvl w:ilvl="3" w:tplc="D9DC870E">
      <w:start w:val="1"/>
      <w:numFmt w:val="decimal"/>
      <w:lvlText w:val="%4."/>
      <w:lvlJc w:val="left"/>
      <w:pPr>
        <w:ind w:left="2880" w:hanging="360"/>
      </w:pPr>
    </w:lvl>
    <w:lvl w:ilvl="4" w:tplc="82AA40AE">
      <w:start w:val="1"/>
      <w:numFmt w:val="lowerLetter"/>
      <w:lvlText w:val="%5."/>
      <w:lvlJc w:val="left"/>
      <w:pPr>
        <w:ind w:left="3600" w:hanging="360"/>
      </w:pPr>
    </w:lvl>
    <w:lvl w:ilvl="5" w:tplc="B1D028B4">
      <w:start w:val="1"/>
      <w:numFmt w:val="lowerRoman"/>
      <w:lvlText w:val="%6."/>
      <w:lvlJc w:val="right"/>
      <w:pPr>
        <w:ind w:left="4320" w:hanging="180"/>
      </w:pPr>
    </w:lvl>
    <w:lvl w:ilvl="6" w:tplc="CF1A9630">
      <w:start w:val="1"/>
      <w:numFmt w:val="decimal"/>
      <w:lvlText w:val="%7."/>
      <w:lvlJc w:val="left"/>
      <w:pPr>
        <w:ind w:left="5040" w:hanging="360"/>
      </w:pPr>
    </w:lvl>
    <w:lvl w:ilvl="7" w:tplc="2268386A">
      <w:start w:val="1"/>
      <w:numFmt w:val="lowerLetter"/>
      <w:lvlText w:val="%8."/>
      <w:lvlJc w:val="left"/>
      <w:pPr>
        <w:ind w:left="5760" w:hanging="360"/>
      </w:pPr>
    </w:lvl>
    <w:lvl w:ilvl="8" w:tplc="9464395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E948F"/>
    <w:multiLevelType w:val="hybridMultilevel"/>
    <w:tmpl w:val="C33EB880"/>
    <w:lvl w:ilvl="0" w:tplc="778EE464">
      <w:start w:val="11"/>
      <w:numFmt w:val="decimal"/>
      <w:lvlText w:val="%1."/>
      <w:lvlJc w:val="left"/>
      <w:pPr>
        <w:ind w:left="720" w:hanging="360"/>
      </w:pPr>
    </w:lvl>
    <w:lvl w:ilvl="1" w:tplc="549A1BA4">
      <w:start w:val="1"/>
      <w:numFmt w:val="lowerLetter"/>
      <w:lvlText w:val="%2."/>
      <w:lvlJc w:val="left"/>
      <w:pPr>
        <w:ind w:left="1440" w:hanging="360"/>
      </w:pPr>
    </w:lvl>
    <w:lvl w:ilvl="2" w:tplc="E9E0C898">
      <w:start w:val="1"/>
      <w:numFmt w:val="lowerRoman"/>
      <w:lvlText w:val="%3."/>
      <w:lvlJc w:val="right"/>
      <w:pPr>
        <w:ind w:left="2160" w:hanging="180"/>
      </w:pPr>
    </w:lvl>
    <w:lvl w:ilvl="3" w:tplc="EA1265D2">
      <w:start w:val="1"/>
      <w:numFmt w:val="decimal"/>
      <w:lvlText w:val="%4."/>
      <w:lvlJc w:val="left"/>
      <w:pPr>
        <w:ind w:left="2880" w:hanging="360"/>
      </w:pPr>
    </w:lvl>
    <w:lvl w:ilvl="4" w:tplc="C5A6144A">
      <w:start w:val="1"/>
      <w:numFmt w:val="lowerLetter"/>
      <w:lvlText w:val="%5."/>
      <w:lvlJc w:val="left"/>
      <w:pPr>
        <w:ind w:left="3600" w:hanging="360"/>
      </w:pPr>
    </w:lvl>
    <w:lvl w:ilvl="5" w:tplc="BFD6F690">
      <w:start w:val="1"/>
      <w:numFmt w:val="lowerRoman"/>
      <w:lvlText w:val="%6."/>
      <w:lvlJc w:val="right"/>
      <w:pPr>
        <w:ind w:left="4320" w:hanging="180"/>
      </w:pPr>
    </w:lvl>
    <w:lvl w:ilvl="6" w:tplc="B78632DC">
      <w:start w:val="1"/>
      <w:numFmt w:val="decimal"/>
      <w:lvlText w:val="%7."/>
      <w:lvlJc w:val="left"/>
      <w:pPr>
        <w:ind w:left="5040" w:hanging="360"/>
      </w:pPr>
    </w:lvl>
    <w:lvl w:ilvl="7" w:tplc="9B50BBE4">
      <w:start w:val="1"/>
      <w:numFmt w:val="lowerLetter"/>
      <w:lvlText w:val="%8."/>
      <w:lvlJc w:val="left"/>
      <w:pPr>
        <w:ind w:left="5760" w:hanging="360"/>
      </w:pPr>
    </w:lvl>
    <w:lvl w:ilvl="8" w:tplc="9828D4D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CE35C"/>
    <w:multiLevelType w:val="hybridMultilevel"/>
    <w:tmpl w:val="4948C8C4"/>
    <w:lvl w:ilvl="0" w:tplc="B23A104C">
      <w:start w:val="8"/>
      <w:numFmt w:val="decimal"/>
      <w:lvlText w:val="%1."/>
      <w:lvlJc w:val="left"/>
      <w:pPr>
        <w:ind w:left="720" w:hanging="360"/>
      </w:pPr>
    </w:lvl>
    <w:lvl w:ilvl="1" w:tplc="73DAE0FA">
      <w:start w:val="1"/>
      <w:numFmt w:val="lowerLetter"/>
      <w:lvlText w:val="%2."/>
      <w:lvlJc w:val="left"/>
      <w:pPr>
        <w:ind w:left="1440" w:hanging="360"/>
      </w:pPr>
    </w:lvl>
    <w:lvl w:ilvl="2" w:tplc="7616920A">
      <w:start w:val="1"/>
      <w:numFmt w:val="lowerRoman"/>
      <w:lvlText w:val="%3."/>
      <w:lvlJc w:val="right"/>
      <w:pPr>
        <w:ind w:left="2160" w:hanging="180"/>
      </w:pPr>
    </w:lvl>
    <w:lvl w:ilvl="3" w:tplc="0BD42924">
      <w:start w:val="1"/>
      <w:numFmt w:val="decimal"/>
      <w:lvlText w:val="%4."/>
      <w:lvlJc w:val="left"/>
      <w:pPr>
        <w:ind w:left="2880" w:hanging="360"/>
      </w:pPr>
    </w:lvl>
    <w:lvl w:ilvl="4" w:tplc="CBCA7F3A">
      <w:start w:val="1"/>
      <w:numFmt w:val="lowerLetter"/>
      <w:lvlText w:val="%5."/>
      <w:lvlJc w:val="left"/>
      <w:pPr>
        <w:ind w:left="3600" w:hanging="360"/>
      </w:pPr>
    </w:lvl>
    <w:lvl w:ilvl="5" w:tplc="6ABC2A0A">
      <w:start w:val="1"/>
      <w:numFmt w:val="lowerRoman"/>
      <w:lvlText w:val="%6."/>
      <w:lvlJc w:val="right"/>
      <w:pPr>
        <w:ind w:left="4320" w:hanging="180"/>
      </w:pPr>
    </w:lvl>
    <w:lvl w:ilvl="6" w:tplc="3A681E62">
      <w:start w:val="1"/>
      <w:numFmt w:val="decimal"/>
      <w:lvlText w:val="%7."/>
      <w:lvlJc w:val="left"/>
      <w:pPr>
        <w:ind w:left="5040" w:hanging="360"/>
      </w:pPr>
    </w:lvl>
    <w:lvl w:ilvl="7" w:tplc="E9D64294">
      <w:start w:val="1"/>
      <w:numFmt w:val="lowerLetter"/>
      <w:lvlText w:val="%8."/>
      <w:lvlJc w:val="left"/>
      <w:pPr>
        <w:ind w:left="5760" w:hanging="360"/>
      </w:pPr>
    </w:lvl>
    <w:lvl w:ilvl="8" w:tplc="B5B8EEC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31402"/>
    <w:multiLevelType w:val="multilevel"/>
    <w:tmpl w:val="733AE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EDFD7"/>
    <w:multiLevelType w:val="hybridMultilevel"/>
    <w:tmpl w:val="F1E8123C"/>
    <w:lvl w:ilvl="0" w:tplc="DFCAFA0A">
      <w:numFmt w:val="none"/>
      <w:lvlText w:val=""/>
      <w:lvlJc w:val="left"/>
      <w:pPr>
        <w:tabs>
          <w:tab w:val="num" w:pos="360"/>
        </w:tabs>
      </w:pPr>
    </w:lvl>
    <w:lvl w:ilvl="1" w:tplc="F82C39F2">
      <w:start w:val="1"/>
      <w:numFmt w:val="lowerLetter"/>
      <w:lvlText w:val="%2."/>
      <w:lvlJc w:val="left"/>
      <w:pPr>
        <w:ind w:left="1440" w:hanging="360"/>
      </w:pPr>
    </w:lvl>
    <w:lvl w:ilvl="2" w:tplc="64E04708">
      <w:start w:val="1"/>
      <w:numFmt w:val="lowerRoman"/>
      <w:lvlText w:val="%3."/>
      <w:lvlJc w:val="right"/>
      <w:pPr>
        <w:ind w:left="2160" w:hanging="180"/>
      </w:pPr>
    </w:lvl>
    <w:lvl w:ilvl="3" w:tplc="8A06A810">
      <w:start w:val="1"/>
      <w:numFmt w:val="decimal"/>
      <w:lvlText w:val="%4."/>
      <w:lvlJc w:val="left"/>
      <w:pPr>
        <w:ind w:left="2880" w:hanging="360"/>
      </w:pPr>
    </w:lvl>
    <w:lvl w:ilvl="4" w:tplc="05B66518">
      <w:start w:val="1"/>
      <w:numFmt w:val="lowerLetter"/>
      <w:lvlText w:val="%5."/>
      <w:lvlJc w:val="left"/>
      <w:pPr>
        <w:ind w:left="3600" w:hanging="360"/>
      </w:pPr>
    </w:lvl>
    <w:lvl w:ilvl="5" w:tplc="D19E5736">
      <w:start w:val="1"/>
      <w:numFmt w:val="lowerRoman"/>
      <w:lvlText w:val="%6."/>
      <w:lvlJc w:val="right"/>
      <w:pPr>
        <w:ind w:left="4320" w:hanging="180"/>
      </w:pPr>
    </w:lvl>
    <w:lvl w:ilvl="6" w:tplc="48B6F9D8">
      <w:start w:val="1"/>
      <w:numFmt w:val="decimal"/>
      <w:lvlText w:val="%7."/>
      <w:lvlJc w:val="left"/>
      <w:pPr>
        <w:ind w:left="5040" w:hanging="360"/>
      </w:pPr>
    </w:lvl>
    <w:lvl w:ilvl="7" w:tplc="56D6BCC4">
      <w:start w:val="1"/>
      <w:numFmt w:val="lowerLetter"/>
      <w:lvlText w:val="%8."/>
      <w:lvlJc w:val="left"/>
      <w:pPr>
        <w:ind w:left="5760" w:hanging="360"/>
      </w:pPr>
    </w:lvl>
    <w:lvl w:ilvl="8" w:tplc="608C379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05878"/>
    <w:multiLevelType w:val="multilevel"/>
    <w:tmpl w:val="C9241CE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323451"/>
    <w:multiLevelType w:val="hybridMultilevel"/>
    <w:tmpl w:val="63029CFC"/>
    <w:lvl w:ilvl="0" w:tplc="D59C524C">
      <w:start w:val="1"/>
      <w:numFmt w:val="decimal"/>
      <w:lvlText w:val="%1."/>
      <w:lvlJc w:val="left"/>
      <w:pPr>
        <w:ind w:left="720" w:hanging="360"/>
      </w:pPr>
    </w:lvl>
    <w:lvl w:ilvl="1" w:tplc="858E2484">
      <w:start w:val="1"/>
      <w:numFmt w:val="lowerLetter"/>
      <w:lvlText w:val="%2."/>
      <w:lvlJc w:val="left"/>
      <w:pPr>
        <w:ind w:left="1440" w:hanging="360"/>
      </w:pPr>
    </w:lvl>
    <w:lvl w:ilvl="2" w:tplc="1F20774C">
      <w:start w:val="1"/>
      <w:numFmt w:val="lowerRoman"/>
      <w:lvlText w:val="%3."/>
      <w:lvlJc w:val="right"/>
      <w:pPr>
        <w:ind w:left="2160" w:hanging="180"/>
      </w:pPr>
    </w:lvl>
    <w:lvl w:ilvl="3" w:tplc="2BC826DC">
      <w:start w:val="1"/>
      <w:numFmt w:val="decimal"/>
      <w:lvlText w:val="%4."/>
      <w:lvlJc w:val="left"/>
      <w:pPr>
        <w:ind w:left="2880" w:hanging="360"/>
      </w:pPr>
    </w:lvl>
    <w:lvl w:ilvl="4" w:tplc="19FE8868">
      <w:start w:val="1"/>
      <w:numFmt w:val="lowerLetter"/>
      <w:lvlText w:val="%5."/>
      <w:lvlJc w:val="left"/>
      <w:pPr>
        <w:ind w:left="3600" w:hanging="360"/>
      </w:pPr>
    </w:lvl>
    <w:lvl w:ilvl="5" w:tplc="A1B88974">
      <w:start w:val="1"/>
      <w:numFmt w:val="lowerRoman"/>
      <w:lvlText w:val="%6."/>
      <w:lvlJc w:val="right"/>
      <w:pPr>
        <w:ind w:left="4320" w:hanging="180"/>
      </w:pPr>
    </w:lvl>
    <w:lvl w:ilvl="6" w:tplc="9C9C8E7A">
      <w:start w:val="1"/>
      <w:numFmt w:val="decimal"/>
      <w:lvlText w:val="%7."/>
      <w:lvlJc w:val="left"/>
      <w:pPr>
        <w:ind w:left="5040" w:hanging="360"/>
      </w:pPr>
    </w:lvl>
    <w:lvl w:ilvl="7" w:tplc="435C7FBE">
      <w:start w:val="1"/>
      <w:numFmt w:val="lowerLetter"/>
      <w:lvlText w:val="%8."/>
      <w:lvlJc w:val="left"/>
      <w:pPr>
        <w:ind w:left="5760" w:hanging="360"/>
      </w:pPr>
    </w:lvl>
    <w:lvl w:ilvl="8" w:tplc="179C0A9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7DFC4"/>
    <w:multiLevelType w:val="hybridMultilevel"/>
    <w:tmpl w:val="215E769C"/>
    <w:lvl w:ilvl="0" w:tplc="E45AF7DE">
      <w:numFmt w:val="none"/>
      <w:lvlText w:val=""/>
      <w:lvlJc w:val="left"/>
      <w:pPr>
        <w:tabs>
          <w:tab w:val="num" w:pos="360"/>
        </w:tabs>
      </w:pPr>
    </w:lvl>
    <w:lvl w:ilvl="1" w:tplc="AB0EB2C6">
      <w:start w:val="1"/>
      <w:numFmt w:val="lowerLetter"/>
      <w:lvlText w:val="%2."/>
      <w:lvlJc w:val="left"/>
      <w:pPr>
        <w:ind w:left="1440" w:hanging="360"/>
      </w:pPr>
    </w:lvl>
    <w:lvl w:ilvl="2" w:tplc="D8C8234C">
      <w:start w:val="1"/>
      <w:numFmt w:val="lowerRoman"/>
      <w:lvlText w:val="%3."/>
      <w:lvlJc w:val="right"/>
      <w:pPr>
        <w:ind w:left="2160" w:hanging="180"/>
      </w:pPr>
    </w:lvl>
    <w:lvl w:ilvl="3" w:tplc="77B49BF0">
      <w:start w:val="1"/>
      <w:numFmt w:val="decimal"/>
      <w:lvlText w:val="%4."/>
      <w:lvlJc w:val="left"/>
      <w:pPr>
        <w:ind w:left="2880" w:hanging="360"/>
      </w:pPr>
    </w:lvl>
    <w:lvl w:ilvl="4" w:tplc="F3CC6D30">
      <w:start w:val="1"/>
      <w:numFmt w:val="lowerLetter"/>
      <w:lvlText w:val="%5."/>
      <w:lvlJc w:val="left"/>
      <w:pPr>
        <w:ind w:left="3600" w:hanging="360"/>
      </w:pPr>
    </w:lvl>
    <w:lvl w:ilvl="5" w:tplc="5C7A0ACC">
      <w:start w:val="1"/>
      <w:numFmt w:val="lowerRoman"/>
      <w:lvlText w:val="%6."/>
      <w:lvlJc w:val="right"/>
      <w:pPr>
        <w:ind w:left="4320" w:hanging="180"/>
      </w:pPr>
    </w:lvl>
    <w:lvl w:ilvl="6" w:tplc="86B8C92C">
      <w:start w:val="1"/>
      <w:numFmt w:val="decimal"/>
      <w:lvlText w:val="%7."/>
      <w:lvlJc w:val="left"/>
      <w:pPr>
        <w:ind w:left="5040" w:hanging="360"/>
      </w:pPr>
    </w:lvl>
    <w:lvl w:ilvl="7" w:tplc="3B209AAA">
      <w:start w:val="1"/>
      <w:numFmt w:val="lowerLetter"/>
      <w:lvlText w:val="%8."/>
      <w:lvlJc w:val="left"/>
      <w:pPr>
        <w:ind w:left="5760" w:hanging="360"/>
      </w:pPr>
    </w:lvl>
    <w:lvl w:ilvl="8" w:tplc="F5741CC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2CE3E"/>
    <w:multiLevelType w:val="hybridMultilevel"/>
    <w:tmpl w:val="D9181922"/>
    <w:lvl w:ilvl="0" w:tplc="78BC2790">
      <w:numFmt w:val="none"/>
      <w:lvlText w:val=""/>
      <w:lvlJc w:val="left"/>
      <w:pPr>
        <w:tabs>
          <w:tab w:val="num" w:pos="360"/>
        </w:tabs>
      </w:pPr>
    </w:lvl>
    <w:lvl w:ilvl="1" w:tplc="1AAA6882">
      <w:start w:val="1"/>
      <w:numFmt w:val="lowerLetter"/>
      <w:lvlText w:val="%2."/>
      <w:lvlJc w:val="left"/>
      <w:pPr>
        <w:ind w:left="1440" w:hanging="360"/>
      </w:pPr>
    </w:lvl>
    <w:lvl w:ilvl="2" w:tplc="B12A1F60">
      <w:start w:val="1"/>
      <w:numFmt w:val="lowerRoman"/>
      <w:lvlText w:val="%3."/>
      <w:lvlJc w:val="right"/>
      <w:pPr>
        <w:ind w:left="2160" w:hanging="180"/>
      </w:pPr>
    </w:lvl>
    <w:lvl w:ilvl="3" w:tplc="30800F4A">
      <w:start w:val="1"/>
      <w:numFmt w:val="decimal"/>
      <w:lvlText w:val="%4."/>
      <w:lvlJc w:val="left"/>
      <w:pPr>
        <w:ind w:left="2880" w:hanging="360"/>
      </w:pPr>
    </w:lvl>
    <w:lvl w:ilvl="4" w:tplc="E648FD72">
      <w:start w:val="1"/>
      <w:numFmt w:val="lowerLetter"/>
      <w:lvlText w:val="%5."/>
      <w:lvlJc w:val="left"/>
      <w:pPr>
        <w:ind w:left="3600" w:hanging="360"/>
      </w:pPr>
    </w:lvl>
    <w:lvl w:ilvl="5" w:tplc="BD422694">
      <w:start w:val="1"/>
      <w:numFmt w:val="lowerRoman"/>
      <w:lvlText w:val="%6."/>
      <w:lvlJc w:val="right"/>
      <w:pPr>
        <w:ind w:left="4320" w:hanging="180"/>
      </w:pPr>
    </w:lvl>
    <w:lvl w:ilvl="6" w:tplc="47420056">
      <w:start w:val="1"/>
      <w:numFmt w:val="decimal"/>
      <w:lvlText w:val="%7."/>
      <w:lvlJc w:val="left"/>
      <w:pPr>
        <w:ind w:left="5040" w:hanging="360"/>
      </w:pPr>
    </w:lvl>
    <w:lvl w:ilvl="7" w:tplc="34282CBC">
      <w:start w:val="1"/>
      <w:numFmt w:val="lowerLetter"/>
      <w:lvlText w:val="%8."/>
      <w:lvlJc w:val="left"/>
      <w:pPr>
        <w:ind w:left="5760" w:hanging="360"/>
      </w:pPr>
    </w:lvl>
    <w:lvl w:ilvl="8" w:tplc="7E980CD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881AD"/>
    <w:multiLevelType w:val="hybridMultilevel"/>
    <w:tmpl w:val="FB8A8E86"/>
    <w:lvl w:ilvl="0" w:tplc="0CECF4A6">
      <w:numFmt w:val="none"/>
      <w:lvlText w:val=""/>
      <w:lvlJc w:val="left"/>
      <w:pPr>
        <w:tabs>
          <w:tab w:val="num" w:pos="360"/>
        </w:tabs>
      </w:pPr>
    </w:lvl>
    <w:lvl w:ilvl="1" w:tplc="112C2708">
      <w:start w:val="1"/>
      <w:numFmt w:val="lowerLetter"/>
      <w:lvlText w:val="%2."/>
      <w:lvlJc w:val="left"/>
      <w:pPr>
        <w:ind w:left="1440" w:hanging="360"/>
      </w:pPr>
    </w:lvl>
    <w:lvl w:ilvl="2" w:tplc="DE76D4F0">
      <w:start w:val="1"/>
      <w:numFmt w:val="lowerRoman"/>
      <w:lvlText w:val="%3."/>
      <w:lvlJc w:val="right"/>
      <w:pPr>
        <w:ind w:left="2160" w:hanging="180"/>
      </w:pPr>
    </w:lvl>
    <w:lvl w:ilvl="3" w:tplc="AB2438A2">
      <w:start w:val="1"/>
      <w:numFmt w:val="decimal"/>
      <w:lvlText w:val="%4."/>
      <w:lvlJc w:val="left"/>
      <w:pPr>
        <w:ind w:left="2880" w:hanging="360"/>
      </w:pPr>
    </w:lvl>
    <w:lvl w:ilvl="4" w:tplc="F51CE080">
      <w:start w:val="1"/>
      <w:numFmt w:val="lowerLetter"/>
      <w:lvlText w:val="%5."/>
      <w:lvlJc w:val="left"/>
      <w:pPr>
        <w:ind w:left="3600" w:hanging="360"/>
      </w:pPr>
    </w:lvl>
    <w:lvl w:ilvl="5" w:tplc="3672372C">
      <w:start w:val="1"/>
      <w:numFmt w:val="lowerRoman"/>
      <w:lvlText w:val="%6."/>
      <w:lvlJc w:val="right"/>
      <w:pPr>
        <w:ind w:left="4320" w:hanging="180"/>
      </w:pPr>
    </w:lvl>
    <w:lvl w:ilvl="6" w:tplc="2244D128">
      <w:start w:val="1"/>
      <w:numFmt w:val="decimal"/>
      <w:lvlText w:val="%7."/>
      <w:lvlJc w:val="left"/>
      <w:pPr>
        <w:ind w:left="5040" w:hanging="360"/>
      </w:pPr>
    </w:lvl>
    <w:lvl w:ilvl="7" w:tplc="9EF0E2C0">
      <w:start w:val="1"/>
      <w:numFmt w:val="lowerLetter"/>
      <w:lvlText w:val="%8."/>
      <w:lvlJc w:val="left"/>
      <w:pPr>
        <w:ind w:left="5760" w:hanging="360"/>
      </w:pPr>
    </w:lvl>
    <w:lvl w:ilvl="8" w:tplc="5F9A350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5FF60"/>
    <w:multiLevelType w:val="hybridMultilevel"/>
    <w:tmpl w:val="48DA5C14"/>
    <w:lvl w:ilvl="0" w:tplc="F880D6D6">
      <w:numFmt w:val="none"/>
      <w:lvlText w:val=""/>
      <w:lvlJc w:val="left"/>
      <w:pPr>
        <w:tabs>
          <w:tab w:val="num" w:pos="360"/>
        </w:tabs>
      </w:pPr>
    </w:lvl>
    <w:lvl w:ilvl="1" w:tplc="5BBEDAAE">
      <w:start w:val="1"/>
      <w:numFmt w:val="lowerLetter"/>
      <w:lvlText w:val="%2."/>
      <w:lvlJc w:val="left"/>
      <w:pPr>
        <w:ind w:left="1440" w:hanging="360"/>
      </w:pPr>
    </w:lvl>
    <w:lvl w:ilvl="2" w:tplc="C0866DF8">
      <w:start w:val="1"/>
      <w:numFmt w:val="lowerRoman"/>
      <w:lvlText w:val="%3."/>
      <w:lvlJc w:val="right"/>
      <w:pPr>
        <w:ind w:left="2160" w:hanging="180"/>
      </w:pPr>
    </w:lvl>
    <w:lvl w:ilvl="3" w:tplc="527E246C">
      <w:start w:val="1"/>
      <w:numFmt w:val="decimal"/>
      <w:lvlText w:val="%4."/>
      <w:lvlJc w:val="left"/>
      <w:pPr>
        <w:ind w:left="2880" w:hanging="360"/>
      </w:pPr>
    </w:lvl>
    <w:lvl w:ilvl="4" w:tplc="CED2CA54">
      <w:start w:val="1"/>
      <w:numFmt w:val="lowerLetter"/>
      <w:lvlText w:val="%5."/>
      <w:lvlJc w:val="left"/>
      <w:pPr>
        <w:ind w:left="3600" w:hanging="360"/>
      </w:pPr>
    </w:lvl>
    <w:lvl w:ilvl="5" w:tplc="80FEF836">
      <w:start w:val="1"/>
      <w:numFmt w:val="lowerRoman"/>
      <w:lvlText w:val="%6."/>
      <w:lvlJc w:val="right"/>
      <w:pPr>
        <w:ind w:left="4320" w:hanging="180"/>
      </w:pPr>
    </w:lvl>
    <w:lvl w:ilvl="6" w:tplc="C3785F5C">
      <w:start w:val="1"/>
      <w:numFmt w:val="decimal"/>
      <w:lvlText w:val="%7."/>
      <w:lvlJc w:val="left"/>
      <w:pPr>
        <w:ind w:left="5040" w:hanging="360"/>
      </w:pPr>
    </w:lvl>
    <w:lvl w:ilvl="7" w:tplc="D67AC34C">
      <w:start w:val="1"/>
      <w:numFmt w:val="lowerLetter"/>
      <w:lvlText w:val="%8."/>
      <w:lvlJc w:val="left"/>
      <w:pPr>
        <w:ind w:left="5760" w:hanging="360"/>
      </w:pPr>
    </w:lvl>
    <w:lvl w:ilvl="8" w:tplc="C98C984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FC294"/>
    <w:multiLevelType w:val="hybridMultilevel"/>
    <w:tmpl w:val="09348D74"/>
    <w:lvl w:ilvl="0" w:tplc="3E187A06">
      <w:start w:val="10"/>
      <w:numFmt w:val="decimal"/>
      <w:lvlText w:val="%1."/>
      <w:lvlJc w:val="left"/>
      <w:pPr>
        <w:ind w:left="720" w:hanging="360"/>
      </w:pPr>
    </w:lvl>
    <w:lvl w:ilvl="1" w:tplc="C34A84B4">
      <w:start w:val="1"/>
      <w:numFmt w:val="lowerLetter"/>
      <w:lvlText w:val="%2."/>
      <w:lvlJc w:val="left"/>
      <w:pPr>
        <w:ind w:left="1440" w:hanging="360"/>
      </w:pPr>
    </w:lvl>
    <w:lvl w:ilvl="2" w:tplc="83EC80E0">
      <w:start w:val="1"/>
      <w:numFmt w:val="lowerRoman"/>
      <w:lvlText w:val="%3."/>
      <w:lvlJc w:val="right"/>
      <w:pPr>
        <w:ind w:left="2160" w:hanging="180"/>
      </w:pPr>
    </w:lvl>
    <w:lvl w:ilvl="3" w:tplc="8814EBDA">
      <w:start w:val="1"/>
      <w:numFmt w:val="decimal"/>
      <w:lvlText w:val="%4."/>
      <w:lvlJc w:val="left"/>
      <w:pPr>
        <w:ind w:left="2880" w:hanging="360"/>
      </w:pPr>
    </w:lvl>
    <w:lvl w:ilvl="4" w:tplc="B0D67004">
      <w:start w:val="1"/>
      <w:numFmt w:val="lowerLetter"/>
      <w:lvlText w:val="%5."/>
      <w:lvlJc w:val="left"/>
      <w:pPr>
        <w:ind w:left="3600" w:hanging="360"/>
      </w:pPr>
    </w:lvl>
    <w:lvl w:ilvl="5" w:tplc="CD34E9F8">
      <w:start w:val="1"/>
      <w:numFmt w:val="lowerRoman"/>
      <w:lvlText w:val="%6."/>
      <w:lvlJc w:val="right"/>
      <w:pPr>
        <w:ind w:left="4320" w:hanging="180"/>
      </w:pPr>
    </w:lvl>
    <w:lvl w:ilvl="6" w:tplc="7C367FAA">
      <w:start w:val="1"/>
      <w:numFmt w:val="decimal"/>
      <w:lvlText w:val="%7."/>
      <w:lvlJc w:val="left"/>
      <w:pPr>
        <w:ind w:left="5040" w:hanging="360"/>
      </w:pPr>
    </w:lvl>
    <w:lvl w:ilvl="7" w:tplc="11E290AA">
      <w:start w:val="1"/>
      <w:numFmt w:val="lowerLetter"/>
      <w:lvlText w:val="%8."/>
      <w:lvlJc w:val="left"/>
      <w:pPr>
        <w:ind w:left="5760" w:hanging="360"/>
      </w:pPr>
    </w:lvl>
    <w:lvl w:ilvl="8" w:tplc="40C4130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487B8"/>
    <w:multiLevelType w:val="hybridMultilevel"/>
    <w:tmpl w:val="6BAAFA50"/>
    <w:lvl w:ilvl="0" w:tplc="9266DD3C">
      <w:numFmt w:val="none"/>
      <w:lvlText w:val=""/>
      <w:lvlJc w:val="left"/>
      <w:pPr>
        <w:tabs>
          <w:tab w:val="num" w:pos="360"/>
        </w:tabs>
      </w:pPr>
    </w:lvl>
    <w:lvl w:ilvl="1" w:tplc="07443222">
      <w:start w:val="1"/>
      <w:numFmt w:val="lowerLetter"/>
      <w:lvlText w:val="%2."/>
      <w:lvlJc w:val="left"/>
      <w:pPr>
        <w:ind w:left="1440" w:hanging="360"/>
      </w:pPr>
    </w:lvl>
    <w:lvl w:ilvl="2" w:tplc="D39A74C2">
      <w:start w:val="1"/>
      <w:numFmt w:val="lowerRoman"/>
      <w:lvlText w:val="%3."/>
      <w:lvlJc w:val="right"/>
      <w:pPr>
        <w:ind w:left="2160" w:hanging="180"/>
      </w:pPr>
    </w:lvl>
    <w:lvl w:ilvl="3" w:tplc="C0028A3E">
      <w:start w:val="1"/>
      <w:numFmt w:val="decimal"/>
      <w:lvlText w:val="%4."/>
      <w:lvlJc w:val="left"/>
      <w:pPr>
        <w:ind w:left="2880" w:hanging="360"/>
      </w:pPr>
    </w:lvl>
    <w:lvl w:ilvl="4" w:tplc="13F60CE4">
      <w:start w:val="1"/>
      <w:numFmt w:val="lowerLetter"/>
      <w:lvlText w:val="%5."/>
      <w:lvlJc w:val="left"/>
      <w:pPr>
        <w:ind w:left="3600" w:hanging="360"/>
      </w:pPr>
    </w:lvl>
    <w:lvl w:ilvl="5" w:tplc="D4A8D4FE">
      <w:start w:val="1"/>
      <w:numFmt w:val="lowerRoman"/>
      <w:lvlText w:val="%6."/>
      <w:lvlJc w:val="right"/>
      <w:pPr>
        <w:ind w:left="4320" w:hanging="180"/>
      </w:pPr>
    </w:lvl>
    <w:lvl w:ilvl="6" w:tplc="A4082EDC">
      <w:start w:val="1"/>
      <w:numFmt w:val="decimal"/>
      <w:lvlText w:val="%7."/>
      <w:lvlJc w:val="left"/>
      <w:pPr>
        <w:ind w:left="5040" w:hanging="360"/>
      </w:pPr>
    </w:lvl>
    <w:lvl w:ilvl="7" w:tplc="119AB174">
      <w:start w:val="1"/>
      <w:numFmt w:val="lowerLetter"/>
      <w:lvlText w:val="%8."/>
      <w:lvlJc w:val="left"/>
      <w:pPr>
        <w:ind w:left="5760" w:hanging="360"/>
      </w:pPr>
    </w:lvl>
    <w:lvl w:ilvl="8" w:tplc="42A04E5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3202D"/>
    <w:multiLevelType w:val="hybridMultilevel"/>
    <w:tmpl w:val="2F38E7F8"/>
    <w:lvl w:ilvl="0" w:tplc="B31A9CDC">
      <w:numFmt w:val="none"/>
      <w:lvlText w:val=""/>
      <w:lvlJc w:val="left"/>
      <w:pPr>
        <w:tabs>
          <w:tab w:val="num" w:pos="360"/>
        </w:tabs>
      </w:pPr>
    </w:lvl>
    <w:lvl w:ilvl="1" w:tplc="4CFEFCC0">
      <w:start w:val="1"/>
      <w:numFmt w:val="lowerLetter"/>
      <w:lvlText w:val="%2."/>
      <w:lvlJc w:val="left"/>
      <w:pPr>
        <w:ind w:left="1440" w:hanging="360"/>
      </w:pPr>
    </w:lvl>
    <w:lvl w:ilvl="2" w:tplc="F30CBBDA">
      <w:start w:val="1"/>
      <w:numFmt w:val="lowerRoman"/>
      <w:lvlText w:val="%3."/>
      <w:lvlJc w:val="right"/>
      <w:pPr>
        <w:ind w:left="2160" w:hanging="180"/>
      </w:pPr>
    </w:lvl>
    <w:lvl w:ilvl="3" w:tplc="45E26DAA">
      <w:start w:val="1"/>
      <w:numFmt w:val="decimal"/>
      <w:lvlText w:val="%4."/>
      <w:lvlJc w:val="left"/>
      <w:pPr>
        <w:ind w:left="2880" w:hanging="360"/>
      </w:pPr>
    </w:lvl>
    <w:lvl w:ilvl="4" w:tplc="714E5122">
      <w:start w:val="1"/>
      <w:numFmt w:val="lowerLetter"/>
      <w:lvlText w:val="%5."/>
      <w:lvlJc w:val="left"/>
      <w:pPr>
        <w:ind w:left="3600" w:hanging="360"/>
      </w:pPr>
    </w:lvl>
    <w:lvl w:ilvl="5" w:tplc="1D72F4DA">
      <w:start w:val="1"/>
      <w:numFmt w:val="lowerRoman"/>
      <w:lvlText w:val="%6."/>
      <w:lvlJc w:val="right"/>
      <w:pPr>
        <w:ind w:left="4320" w:hanging="180"/>
      </w:pPr>
    </w:lvl>
    <w:lvl w:ilvl="6" w:tplc="09B829E4">
      <w:start w:val="1"/>
      <w:numFmt w:val="decimal"/>
      <w:lvlText w:val="%7."/>
      <w:lvlJc w:val="left"/>
      <w:pPr>
        <w:ind w:left="5040" w:hanging="360"/>
      </w:pPr>
    </w:lvl>
    <w:lvl w:ilvl="7" w:tplc="9B6038F2">
      <w:start w:val="1"/>
      <w:numFmt w:val="lowerLetter"/>
      <w:lvlText w:val="%8."/>
      <w:lvlJc w:val="left"/>
      <w:pPr>
        <w:ind w:left="5760" w:hanging="360"/>
      </w:pPr>
    </w:lvl>
    <w:lvl w:ilvl="8" w:tplc="F4F6331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A6AD9"/>
    <w:multiLevelType w:val="hybridMultilevel"/>
    <w:tmpl w:val="0038A008"/>
    <w:lvl w:ilvl="0" w:tplc="D6CCF1B4">
      <w:start w:val="5"/>
      <w:numFmt w:val="decimal"/>
      <w:lvlText w:val="%1."/>
      <w:lvlJc w:val="left"/>
      <w:pPr>
        <w:ind w:left="720" w:hanging="360"/>
      </w:pPr>
    </w:lvl>
    <w:lvl w:ilvl="1" w:tplc="1D942CDE">
      <w:start w:val="1"/>
      <w:numFmt w:val="lowerLetter"/>
      <w:lvlText w:val="%2."/>
      <w:lvlJc w:val="left"/>
      <w:pPr>
        <w:ind w:left="1440" w:hanging="360"/>
      </w:pPr>
    </w:lvl>
    <w:lvl w:ilvl="2" w:tplc="AEB84BAC">
      <w:start w:val="1"/>
      <w:numFmt w:val="lowerRoman"/>
      <w:lvlText w:val="%3."/>
      <w:lvlJc w:val="right"/>
      <w:pPr>
        <w:ind w:left="2160" w:hanging="180"/>
      </w:pPr>
    </w:lvl>
    <w:lvl w:ilvl="3" w:tplc="608406E0">
      <w:start w:val="1"/>
      <w:numFmt w:val="decimal"/>
      <w:lvlText w:val="%4."/>
      <w:lvlJc w:val="left"/>
      <w:pPr>
        <w:ind w:left="2880" w:hanging="360"/>
      </w:pPr>
    </w:lvl>
    <w:lvl w:ilvl="4" w:tplc="0BB44488">
      <w:start w:val="1"/>
      <w:numFmt w:val="lowerLetter"/>
      <w:lvlText w:val="%5."/>
      <w:lvlJc w:val="left"/>
      <w:pPr>
        <w:ind w:left="3600" w:hanging="360"/>
      </w:pPr>
    </w:lvl>
    <w:lvl w:ilvl="5" w:tplc="87C077FE">
      <w:start w:val="1"/>
      <w:numFmt w:val="lowerRoman"/>
      <w:lvlText w:val="%6."/>
      <w:lvlJc w:val="right"/>
      <w:pPr>
        <w:ind w:left="4320" w:hanging="180"/>
      </w:pPr>
    </w:lvl>
    <w:lvl w:ilvl="6" w:tplc="BE30D772">
      <w:start w:val="1"/>
      <w:numFmt w:val="decimal"/>
      <w:lvlText w:val="%7."/>
      <w:lvlJc w:val="left"/>
      <w:pPr>
        <w:ind w:left="5040" w:hanging="360"/>
      </w:pPr>
    </w:lvl>
    <w:lvl w:ilvl="7" w:tplc="E9867BA6">
      <w:start w:val="1"/>
      <w:numFmt w:val="lowerLetter"/>
      <w:lvlText w:val="%8."/>
      <w:lvlJc w:val="left"/>
      <w:pPr>
        <w:ind w:left="5760" w:hanging="360"/>
      </w:pPr>
    </w:lvl>
    <w:lvl w:ilvl="8" w:tplc="F56CDC6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2C322"/>
    <w:multiLevelType w:val="hybridMultilevel"/>
    <w:tmpl w:val="A9DE30EC"/>
    <w:lvl w:ilvl="0" w:tplc="4C025A20">
      <w:numFmt w:val="none"/>
      <w:lvlText w:val=""/>
      <w:lvlJc w:val="left"/>
      <w:pPr>
        <w:tabs>
          <w:tab w:val="num" w:pos="360"/>
        </w:tabs>
      </w:pPr>
    </w:lvl>
    <w:lvl w:ilvl="1" w:tplc="DCB46918">
      <w:start w:val="1"/>
      <w:numFmt w:val="lowerLetter"/>
      <w:lvlText w:val="%2."/>
      <w:lvlJc w:val="left"/>
      <w:pPr>
        <w:ind w:left="1440" w:hanging="360"/>
      </w:pPr>
    </w:lvl>
    <w:lvl w:ilvl="2" w:tplc="2F0649B6">
      <w:start w:val="1"/>
      <w:numFmt w:val="lowerRoman"/>
      <w:lvlText w:val="%3."/>
      <w:lvlJc w:val="right"/>
      <w:pPr>
        <w:ind w:left="2160" w:hanging="180"/>
      </w:pPr>
    </w:lvl>
    <w:lvl w:ilvl="3" w:tplc="483CB022">
      <w:start w:val="1"/>
      <w:numFmt w:val="decimal"/>
      <w:lvlText w:val="%4."/>
      <w:lvlJc w:val="left"/>
      <w:pPr>
        <w:ind w:left="2880" w:hanging="360"/>
      </w:pPr>
    </w:lvl>
    <w:lvl w:ilvl="4" w:tplc="BE9A96E4">
      <w:start w:val="1"/>
      <w:numFmt w:val="lowerLetter"/>
      <w:lvlText w:val="%5."/>
      <w:lvlJc w:val="left"/>
      <w:pPr>
        <w:ind w:left="3600" w:hanging="360"/>
      </w:pPr>
    </w:lvl>
    <w:lvl w:ilvl="5" w:tplc="53602328">
      <w:start w:val="1"/>
      <w:numFmt w:val="lowerRoman"/>
      <w:lvlText w:val="%6."/>
      <w:lvlJc w:val="right"/>
      <w:pPr>
        <w:ind w:left="4320" w:hanging="180"/>
      </w:pPr>
    </w:lvl>
    <w:lvl w:ilvl="6" w:tplc="F8CAEE1A">
      <w:start w:val="1"/>
      <w:numFmt w:val="decimal"/>
      <w:lvlText w:val="%7."/>
      <w:lvlJc w:val="left"/>
      <w:pPr>
        <w:ind w:left="5040" w:hanging="360"/>
      </w:pPr>
    </w:lvl>
    <w:lvl w:ilvl="7" w:tplc="047C58B4">
      <w:start w:val="1"/>
      <w:numFmt w:val="lowerLetter"/>
      <w:lvlText w:val="%8."/>
      <w:lvlJc w:val="left"/>
      <w:pPr>
        <w:ind w:left="5760" w:hanging="360"/>
      </w:pPr>
    </w:lvl>
    <w:lvl w:ilvl="8" w:tplc="832CCA5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F5D00"/>
    <w:multiLevelType w:val="hybridMultilevel"/>
    <w:tmpl w:val="2A567E3C"/>
    <w:lvl w:ilvl="0" w:tplc="56BE1B7A">
      <w:numFmt w:val="none"/>
      <w:lvlText w:val=""/>
      <w:lvlJc w:val="left"/>
      <w:pPr>
        <w:tabs>
          <w:tab w:val="num" w:pos="360"/>
        </w:tabs>
      </w:pPr>
    </w:lvl>
    <w:lvl w:ilvl="1" w:tplc="67A4736A">
      <w:start w:val="1"/>
      <w:numFmt w:val="lowerLetter"/>
      <w:lvlText w:val="%2."/>
      <w:lvlJc w:val="left"/>
      <w:pPr>
        <w:ind w:left="1440" w:hanging="360"/>
      </w:pPr>
    </w:lvl>
    <w:lvl w:ilvl="2" w:tplc="2D300D46">
      <w:start w:val="1"/>
      <w:numFmt w:val="lowerRoman"/>
      <w:lvlText w:val="%3."/>
      <w:lvlJc w:val="right"/>
      <w:pPr>
        <w:ind w:left="2160" w:hanging="180"/>
      </w:pPr>
    </w:lvl>
    <w:lvl w:ilvl="3" w:tplc="A64E916C">
      <w:start w:val="1"/>
      <w:numFmt w:val="decimal"/>
      <w:lvlText w:val="%4."/>
      <w:lvlJc w:val="left"/>
      <w:pPr>
        <w:ind w:left="2880" w:hanging="360"/>
      </w:pPr>
    </w:lvl>
    <w:lvl w:ilvl="4" w:tplc="8826796E">
      <w:start w:val="1"/>
      <w:numFmt w:val="lowerLetter"/>
      <w:lvlText w:val="%5."/>
      <w:lvlJc w:val="left"/>
      <w:pPr>
        <w:ind w:left="3600" w:hanging="360"/>
      </w:pPr>
    </w:lvl>
    <w:lvl w:ilvl="5" w:tplc="00C6E638">
      <w:start w:val="1"/>
      <w:numFmt w:val="lowerRoman"/>
      <w:lvlText w:val="%6."/>
      <w:lvlJc w:val="right"/>
      <w:pPr>
        <w:ind w:left="4320" w:hanging="180"/>
      </w:pPr>
    </w:lvl>
    <w:lvl w:ilvl="6" w:tplc="81C4D97C">
      <w:start w:val="1"/>
      <w:numFmt w:val="decimal"/>
      <w:lvlText w:val="%7."/>
      <w:lvlJc w:val="left"/>
      <w:pPr>
        <w:ind w:left="5040" w:hanging="360"/>
      </w:pPr>
    </w:lvl>
    <w:lvl w:ilvl="7" w:tplc="F0381E2E">
      <w:start w:val="1"/>
      <w:numFmt w:val="lowerLetter"/>
      <w:lvlText w:val="%8."/>
      <w:lvlJc w:val="left"/>
      <w:pPr>
        <w:ind w:left="5760" w:hanging="360"/>
      </w:pPr>
    </w:lvl>
    <w:lvl w:ilvl="8" w:tplc="0AB2920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6E59E"/>
    <w:multiLevelType w:val="hybridMultilevel"/>
    <w:tmpl w:val="5ADE5A98"/>
    <w:lvl w:ilvl="0" w:tplc="D6341332">
      <w:numFmt w:val="none"/>
      <w:lvlText w:val=""/>
      <w:lvlJc w:val="left"/>
      <w:pPr>
        <w:tabs>
          <w:tab w:val="num" w:pos="360"/>
        </w:tabs>
      </w:pPr>
    </w:lvl>
    <w:lvl w:ilvl="1" w:tplc="C69A8D40">
      <w:start w:val="1"/>
      <w:numFmt w:val="lowerLetter"/>
      <w:lvlText w:val="%2."/>
      <w:lvlJc w:val="left"/>
      <w:pPr>
        <w:ind w:left="1440" w:hanging="360"/>
      </w:pPr>
    </w:lvl>
    <w:lvl w:ilvl="2" w:tplc="6DEC75F2">
      <w:start w:val="1"/>
      <w:numFmt w:val="lowerRoman"/>
      <w:lvlText w:val="%3."/>
      <w:lvlJc w:val="right"/>
      <w:pPr>
        <w:ind w:left="2160" w:hanging="180"/>
      </w:pPr>
    </w:lvl>
    <w:lvl w:ilvl="3" w:tplc="43C2FE7C">
      <w:start w:val="1"/>
      <w:numFmt w:val="decimal"/>
      <w:lvlText w:val="%4."/>
      <w:lvlJc w:val="left"/>
      <w:pPr>
        <w:ind w:left="2880" w:hanging="360"/>
      </w:pPr>
    </w:lvl>
    <w:lvl w:ilvl="4" w:tplc="A9767D64">
      <w:start w:val="1"/>
      <w:numFmt w:val="lowerLetter"/>
      <w:lvlText w:val="%5."/>
      <w:lvlJc w:val="left"/>
      <w:pPr>
        <w:ind w:left="3600" w:hanging="360"/>
      </w:pPr>
    </w:lvl>
    <w:lvl w:ilvl="5" w:tplc="0ACC7260">
      <w:start w:val="1"/>
      <w:numFmt w:val="lowerRoman"/>
      <w:lvlText w:val="%6."/>
      <w:lvlJc w:val="right"/>
      <w:pPr>
        <w:ind w:left="4320" w:hanging="180"/>
      </w:pPr>
    </w:lvl>
    <w:lvl w:ilvl="6" w:tplc="28A46C90">
      <w:start w:val="1"/>
      <w:numFmt w:val="decimal"/>
      <w:lvlText w:val="%7."/>
      <w:lvlJc w:val="left"/>
      <w:pPr>
        <w:ind w:left="5040" w:hanging="360"/>
      </w:pPr>
    </w:lvl>
    <w:lvl w:ilvl="7" w:tplc="485C72A8">
      <w:start w:val="1"/>
      <w:numFmt w:val="lowerLetter"/>
      <w:lvlText w:val="%8."/>
      <w:lvlJc w:val="left"/>
      <w:pPr>
        <w:ind w:left="5760" w:hanging="360"/>
      </w:pPr>
    </w:lvl>
    <w:lvl w:ilvl="8" w:tplc="3A28945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BDD9C"/>
    <w:multiLevelType w:val="hybridMultilevel"/>
    <w:tmpl w:val="F3FCC468"/>
    <w:lvl w:ilvl="0" w:tplc="6B147762">
      <w:start w:val="6"/>
      <w:numFmt w:val="decimal"/>
      <w:lvlText w:val="%1."/>
      <w:lvlJc w:val="left"/>
      <w:pPr>
        <w:ind w:left="720" w:hanging="360"/>
      </w:pPr>
    </w:lvl>
    <w:lvl w:ilvl="1" w:tplc="47585F66">
      <w:start w:val="1"/>
      <w:numFmt w:val="lowerLetter"/>
      <w:lvlText w:val="%2."/>
      <w:lvlJc w:val="left"/>
      <w:pPr>
        <w:ind w:left="1440" w:hanging="360"/>
      </w:pPr>
    </w:lvl>
    <w:lvl w:ilvl="2" w:tplc="528AD6B0">
      <w:start w:val="1"/>
      <w:numFmt w:val="lowerRoman"/>
      <w:lvlText w:val="%3."/>
      <w:lvlJc w:val="right"/>
      <w:pPr>
        <w:ind w:left="2160" w:hanging="180"/>
      </w:pPr>
    </w:lvl>
    <w:lvl w:ilvl="3" w:tplc="9BEA02D4">
      <w:start w:val="1"/>
      <w:numFmt w:val="decimal"/>
      <w:lvlText w:val="%4."/>
      <w:lvlJc w:val="left"/>
      <w:pPr>
        <w:ind w:left="2880" w:hanging="360"/>
      </w:pPr>
    </w:lvl>
    <w:lvl w:ilvl="4" w:tplc="EF74E5F4">
      <w:start w:val="1"/>
      <w:numFmt w:val="lowerLetter"/>
      <w:lvlText w:val="%5."/>
      <w:lvlJc w:val="left"/>
      <w:pPr>
        <w:ind w:left="3600" w:hanging="360"/>
      </w:pPr>
    </w:lvl>
    <w:lvl w:ilvl="5" w:tplc="7BB69CD6">
      <w:start w:val="1"/>
      <w:numFmt w:val="lowerRoman"/>
      <w:lvlText w:val="%6."/>
      <w:lvlJc w:val="right"/>
      <w:pPr>
        <w:ind w:left="4320" w:hanging="180"/>
      </w:pPr>
    </w:lvl>
    <w:lvl w:ilvl="6" w:tplc="30C8DF5A">
      <w:start w:val="1"/>
      <w:numFmt w:val="decimal"/>
      <w:lvlText w:val="%7."/>
      <w:lvlJc w:val="left"/>
      <w:pPr>
        <w:ind w:left="5040" w:hanging="360"/>
      </w:pPr>
    </w:lvl>
    <w:lvl w:ilvl="7" w:tplc="3DAE9AB8">
      <w:start w:val="1"/>
      <w:numFmt w:val="lowerLetter"/>
      <w:lvlText w:val="%8."/>
      <w:lvlJc w:val="left"/>
      <w:pPr>
        <w:ind w:left="5760" w:hanging="360"/>
      </w:pPr>
    </w:lvl>
    <w:lvl w:ilvl="8" w:tplc="35242A2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07B02"/>
    <w:multiLevelType w:val="multilevel"/>
    <w:tmpl w:val="DF9C1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8F37D"/>
    <w:multiLevelType w:val="hybridMultilevel"/>
    <w:tmpl w:val="344C8F80"/>
    <w:lvl w:ilvl="0" w:tplc="97E6017E">
      <w:numFmt w:val="none"/>
      <w:lvlText w:val=""/>
      <w:lvlJc w:val="left"/>
      <w:pPr>
        <w:tabs>
          <w:tab w:val="num" w:pos="360"/>
        </w:tabs>
      </w:pPr>
    </w:lvl>
    <w:lvl w:ilvl="1" w:tplc="7ADE06F0">
      <w:start w:val="1"/>
      <w:numFmt w:val="lowerLetter"/>
      <w:lvlText w:val="%2."/>
      <w:lvlJc w:val="left"/>
      <w:pPr>
        <w:ind w:left="1440" w:hanging="360"/>
      </w:pPr>
    </w:lvl>
    <w:lvl w:ilvl="2" w:tplc="75688EA0">
      <w:start w:val="1"/>
      <w:numFmt w:val="lowerRoman"/>
      <w:lvlText w:val="%3."/>
      <w:lvlJc w:val="right"/>
      <w:pPr>
        <w:ind w:left="2160" w:hanging="180"/>
      </w:pPr>
    </w:lvl>
    <w:lvl w:ilvl="3" w:tplc="F6ACC5C8">
      <w:start w:val="1"/>
      <w:numFmt w:val="decimal"/>
      <w:lvlText w:val="%4."/>
      <w:lvlJc w:val="left"/>
      <w:pPr>
        <w:ind w:left="2880" w:hanging="360"/>
      </w:pPr>
    </w:lvl>
    <w:lvl w:ilvl="4" w:tplc="37029E50">
      <w:start w:val="1"/>
      <w:numFmt w:val="lowerLetter"/>
      <w:lvlText w:val="%5."/>
      <w:lvlJc w:val="left"/>
      <w:pPr>
        <w:ind w:left="3600" w:hanging="360"/>
      </w:pPr>
    </w:lvl>
    <w:lvl w:ilvl="5" w:tplc="FC1673AA">
      <w:start w:val="1"/>
      <w:numFmt w:val="lowerRoman"/>
      <w:lvlText w:val="%6."/>
      <w:lvlJc w:val="right"/>
      <w:pPr>
        <w:ind w:left="4320" w:hanging="180"/>
      </w:pPr>
    </w:lvl>
    <w:lvl w:ilvl="6" w:tplc="9F261790">
      <w:start w:val="1"/>
      <w:numFmt w:val="decimal"/>
      <w:lvlText w:val="%7."/>
      <w:lvlJc w:val="left"/>
      <w:pPr>
        <w:ind w:left="5040" w:hanging="360"/>
      </w:pPr>
    </w:lvl>
    <w:lvl w:ilvl="7" w:tplc="5BF0588E">
      <w:start w:val="1"/>
      <w:numFmt w:val="lowerLetter"/>
      <w:lvlText w:val="%8."/>
      <w:lvlJc w:val="left"/>
      <w:pPr>
        <w:ind w:left="5760" w:hanging="360"/>
      </w:pPr>
    </w:lvl>
    <w:lvl w:ilvl="8" w:tplc="9C7A746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ABA0"/>
    <w:multiLevelType w:val="hybridMultilevel"/>
    <w:tmpl w:val="AB74F794"/>
    <w:lvl w:ilvl="0" w:tplc="7B445FAA">
      <w:numFmt w:val="none"/>
      <w:lvlText w:val=""/>
      <w:lvlJc w:val="left"/>
      <w:pPr>
        <w:tabs>
          <w:tab w:val="num" w:pos="360"/>
        </w:tabs>
      </w:pPr>
    </w:lvl>
    <w:lvl w:ilvl="1" w:tplc="913C4E9A">
      <w:start w:val="1"/>
      <w:numFmt w:val="lowerLetter"/>
      <w:lvlText w:val="%2."/>
      <w:lvlJc w:val="left"/>
      <w:pPr>
        <w:ind w:left="1440" w:hanging="360"/>
      </w:pPr>
    </w:lvl>
    <w:lvl w:ilvl="2" w:tplc="FFAC0234">
      <w:start w:val="1"/>
      <w:numFmt w:val="lowerRoman"/>
      <w:lvlText w:val="%3."/>
      <w:lvlJc w:val="right"/>
      <w:pPr>
        <w:ind w:left="2160" w:hanging="180"/>
      </w:pPr>
    </w:lvl>
    <w:lvl w:ilvl="3" w:tplc="C1A444A0">
      <w:start w:val="1"/>
      <w:numFmt w:val="decimal"/>
      <w:lvlText w:val="%4."/>
      <w:lvlJc w:val="left"/>
      <w:pPr>
        <w:ind w:left="2880" w:hanging="360"/>
      </w:pPr>
    </w:lvl>
    <w:lvl w:ilvl="4" w:tplc="3E8E3616">
      <w:start w:val="1"/>
      <w:numFmt w:val="lowerLetter"/>
      <w:lvlText w:val="%5."/>
      <w:lvlJc w:val="left"/>
      <w:pPr>
        <w:ind w:left="3600" w:hanging="360"/>
      </w:pPr>
    </w:lvl>
    <w:lvl w:ilvl="5" w:tplc="51AC8492">
      <w:start w:val="1"/>
      <w:numFmt w:val="lowerRoman"/>
      <w:lvlText w:val="%6."/>
      <w:lvlJc w:val="right"/>
      <w:pPr>
        <w:ind w:left="4320" w:hanging="180"/>
      </w:pPr>
    </w:lvl>
    <w:lvl w:ilvl="6" w:tplc="41F4A07E">
      <w:start w:val="1"/>
      <w:numFmt w:val="decimal"/>
      <w:lvlText w:val="%7."/>
      <w:lvlJc w:val="left"/>
      <w:pPr>
        <w:ind w:left="5040" w:hanging="360"/>
      </w:pPr>
    </w:lvl>
    <w:lvl w:ilvl="7" w:tplc="9AB0C570">
      <w:start w:val="1"/>
      <w:numFmt w:val="lowerLetter"/>
      <w:lvlText w:val="%8."/>
      <w:lvlJc w:val="left"/>
      <w:pPr>
        <w:ind w:left="5760" w:hanging="360"/>
      </w:pPr>
    </w:lvl>
    <w:lvl w:ilvl="8" w:tplc="ED36D33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AFC31"/>
    <w:multiLevelType w:val="hybridMultilevel"/>
    <w:tmpl w:val="FFF88C48"/>
    <w:lvl w:ilvl="0" w:tplc="420EA206">
      <w:numFmt w:val="none"/>
      <w:lvlText w:val=""/>
      <w:lvlJc w:val="left"/>
      <w:pPr>
        <w:tabs>
          <w:tab w:val="num" w:pos="360"/>
        </w:tabs>
      </w:pPr>
    </w:lvl>
    <w:lvl w:ilvl="1" w:tplc="3AFADD96">
      <w:start w:val="1"/>
      <w:numFmt w:val="lowerLetter"/>
      <w:lvlText w:val="%2."/>
      <w:lvlJc w:val="left"/>
      <w:pPr>
        <w:ind w:left="1440" w:hanging="360"/>
      </w:pPr>
    </w:lvl>
    <w:lvl w:ilvl="2" w:tplc="46047618">
      <w:start w:val="1"/>
      <w:numFmt w:val="lowerRoman"/>
      <w:lvlText w:val="%3."/>
      <w:lvlJc w:val="right"/>
      <w:pPr>
        <w:ind w:left="2160" w:hanging="180"/>
      </w:pPr>
    </w:lvl>
    <w:lvl w:ilvl="3" w:tplc="056EB06E">
      <w:start w:val="1"/>
      <w:numFmt w:val="decimal"/>
      <w:lvlText w:val="%4."/>
      <w:lvlJc w:val="left"/>
      <w:pPr>
        <w:ind w:left="2880" w:hanging="360"/>
      </w:pPr>
    </w:lvl>
    <w:lvl w:ilvl="4" w:tplc="ED1C0CE0">
      <w:start w:val="1"/>
      <w:numFmt w:val="lowerLetter"/>
      <w:lvlText w:val="%5."/>
      <w:lvlJc w:val="left"/>
      <w:pPr>
        <w:ind w:left="3600" w:hanging="360"/>
      </w:pPr>
    </w:lvl>
    <w:lvl w:ilvl="5" w:tplc="7234C3C0">
      <w:start w:val="1"/>
      <w:numFmt w:val="lowerRoman"/>
      <w:lvlText w:val="%6."/>
      <w:lvlJc w:val="right"/>
      <w:pPr>
        <w:ind w:left="4320" w:hanging="180"/>
      </w:pPr>
    </w:lvl>
    <w:lvl w:ilvl="6" w:tplc="59F80E9C">
      <w:start w:val="1"/>
      <w:numFmt w:val="decimal"/>
      <w:lvlText w:val="%7."/>
      <w:lvlJc w:val="left"/>
      <w:pPr>
        <w:ind w:left="5040" w:hanging="360"/>
      </w:pPr>
    </w:lvl>
    <w:lvl w:ilvl="7" w:tplc="C0E6E228">
      <w:start w:val="1"/>
      <w:numFmt w:val="lowerLetter"/>
      <w:lvlText w:val="%8."/>
      <w:lvlJc w:val="left"/>
      <w:pPr>
        <w:ind w:left="5760" w:hanging="360"/>
      </w:pPr>
    </w:lvl>
    <w:lvl w:ilvl="8" w:tplc="B484CDB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FC7E4"/>
    <w:multiLevelType w:val="multilevel"/>
    <w:tmpl w:val="5F1C3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9358845">
    <w:abstractNumId w:val="28"/>
  </w:num>
  <w:num w:numId="2" w16cid:durableId="542449178">
    <w:abstractNumId w:val="3"/>
  </w:num>
  <w:num w:numId="3" w16cid:durableId="663901136">
    <w:abstractNumId w:val="24"/>
  </w:num>
  <w:num w:numId="4" w16cid:durableId="2034261548">
    <w:abstractNumId w:val="36"/>
  </w:num>
  <w:num w:numId="5" w16cid:durableId="1420104802">
    <w:abstractNumId w:val="7"/>
  </w:num>
  <w:num w:numId="6" w16cid:durableId="814025233">
    <w:abstractNumId w:val="4"/>
  </w:num>
  <w:num w:numId="7" w16cid:durableId="863133149">
    <w:abstractNumId w:val="0"/>
  </w:num>
  <w:num w:numId="8" w16cid:durableId="1788967532">
    <w:abstractNumId w:val="25"/>
  </w:num>
  <w:num w:numId="9" w16cid:durableId="1464494386">
    <w:abstractNumId w:val="23"/>
  </w:num>
  <w:num w:numId="10" w16cid:durableId="391080328">
    <w:abstractNumId w:val="26"/>
  </w:num>
  <w:num w:numId="11" w16cid:durableId="1419212868">
    <w:abstractNumId w:val="20"/>
  </w:num>
  <w:num w:numId="12" w16cid:durableId="1472478052">
    <w:abstractNumId w:val="29"/>
  </w:num>
  <w:num w:numId="13" w16cid:durableId="1971210079">
    <w:abstractNumId w:val="12"/>
  </w:num>
  <w:num w:numId="14" w16cid:durableId="2081898576">
    <w:abstractNumId w:val="35"/>
  </w:num>
  <w:num w:numId="15" w16cid:durableId="2123066018">
    <w:abstractNumId w:val="32"/>
  </w:num>
  <w:num w:numId="16" w16cid:durableId="108284615">
    <w:abstractNumId w:val="11"/>
  </w:num>
  <w:num w:numId="17" w16cid:durableId="1836988579">
    <w:abstractNumId w:val="31"/>
  </w:num>
  <w:num w:numId="18" w16cid:durableId="1755586901">
    <w:abstractNumId w:val="19"/>
  </w:num>
  <w:num w:numId="19" w16cid:durableId="1064179705">
    <w:abstractNumId w:val="15"/>
  </w:num>
  <w:num w:numId="20" w16cid:durableId="127741988">
    <w:abstractNumId w:val="39"/>
  </w:num>
  <w:num w:numId="21" w16cid:durableId="1041249219">
    <w:abstractNumId w:val="38"/>
  </w:num>
  <w:num w:numId="22" w16cid:durableId="1735812721">
    <w:abstractNumId w:val="10"/>
  </w:num>
  <w:num w:numId="23" w16cid:durableId="1579899892">
    <w:abstractNumId w:val="33"/>
  </w:num>
  <w:num w:numId="24" w16cid:durableId="1852914114">
    <w:abstractNumId w:val="37"/>
  </w:num>
  <w:num w:numId="25" w16cid:durableId="1092776438">
    <w:abstractNumId w:val="5"/>
  </w:num>
  <w:num w:numId="26" w16cid:durableId="327098416">
    <w:abstractNumId w:val="17"/>
  </w:num>
  <w:num w:numId="27" w16cid:durableId="1225490321">
    <w:abstractNumId w:val="27"/>
  </w:num>
  <w:num w:numId="28" w16cid:durableId="81462979">
    <w:abstractNumId w:val="2"/>
  </w:num>
  <w:num w:numId="29" w16cid:durableId="840003093">
    <w:abstractNumId w:val="18"/>
  </w:num>
  <w:num w:numId="30" w16cid:durableId="1177887900">
    <w:abstractNumId w:val="14"/>
  </w:num>
  <w:num w:numId="31" w16cid:durableId="728769360">
    <w:abstractNumId w:val="34"/>
  </w:num>
  <w:num w:numId="32" w16cid:durableId="878201717">
    <w:abstractNumId w:val="30"/>
  </w:num>
  <w:num w:numId="33" w16cid:durableId="1560019840">
    <w:abstractNumId w:val="6"/>
  </w:num>
  <w:num w:numId="34" w16cid:durableId="2139950170">
    <w:abstractNumId w:val="1"/>
  </w:num>
  <w:num w:numId="35" w16cid:durableId="1479689067">
    <w:abstractNumId w:val="16"/>
  </w:num>
  <w:num w:numId="36" w16cid:durableId="315690376">
    <w:abstractNumId w:val="13"/>
  </w:num>
  <w:num w:numId="37" w16cid:durableId="483739362">
    <w:abstractNumId w:val="22"/>
  </w:num>
  <w:num w:numId="38" w16cid:durableId="1438521322">
    <w:abstractNumId w:val="8"/>
  </w:num>
  <w:num w:numId="39" w16cid:durableId="856582088">
    <w:abstractNumId w:val="21"/>
  </w:num>
  <w:num w:numId="40" w16cid:durableId="1959099722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41B29"/>
    <w:rsid w:val="00073D0D"/>
    <w:rsid w:val="00077B64"/>
    <w:rsid w:val="00086B45"/>
    <w:rsid w:val="000B5C23"/>
    <w:rsid w:val="000D2F8C"/>
    <w:rsid w:val="000E2814"/>
    <w:rsid w:val="00104803"/>
    <w:rsid w:val="001264F2"/>
    <w:rsid w:val="00157022"/>
    <w:rsid w:val="001B2684"/>
    <w:rsid w:val="001D2DDD"/>
    <w:rsid w:val="002168F1"/>
    <w:rsid w:val="002303E2"/>
    <w:rsid w:val="00232A23"/>
    <w:rsid w:val="0024563C"/>
    <w:rsid w:val="00270196"/>
    <w:rsid w:val="0027224F"/>
    <w:rsid w:val="0028355B"/>
    <w:rsid w:val="002C6E1D"/>
    <w:rsid w:val="002D0E7A"/>
    <w:rsid w:val="002F09BB"/>
    <w:rsid w:val="002F2E83"/>
    <w:rsid w:val="00361539"/>
    <w:rsid w:val="004350C8"/>
    <w:rsid w:val="004419CA"/>
    <w:rsid w:val="004466B6"/>
    <w:rsid w:val="00464B9D"/>
    <w:rsid w:val="00472430"/>
    <w:rsid w:val="00485EF4"/>
    <w:rsid w:val="0048661F"/>
    <w:rsid w:val="004B039E"/>
    <w:rsid w:val="004C3D8D"/>
    <w:rsid w:val="005B4EA3"/>
    <w:rsid w:val="005F3D4C"/>
    <w:rsid w:val="006419B6"/>
    <w:rsid w:val="00674438"/>
    <w:rsid w:val="0067685E"/>
    <w:rsid w:val="0069335E"/>
    <w:rsid w:val="00720160"/>
    <w:rsid w:val="007532B3"/>
    <w:rsid w:val="00770310"/>
    <w:rsid w:val="00773E18"/>
    <w:rsid w:val="007C064A"/>
    <w:rsid w:val="007D5A8A"/>
    <w:rsid w:val="00834870"/>
    <w:rsid w:val="00861725"/>
    <w:rsid w:val="008C6ED6"/>
    <w:rsid w:val="008F5649"/>
    <w:rsid w:val="00900CCD"/>
    <w:rsid w:val="00942565"/>
    <w:rsid w:val="00957DC3"/>
    <w:rsid w:val="00965C45"/>
    <w:rsid w:val="009E202B"/>
    <w:rsid w:val="009F18F0"/>
    <w:rsid w:val="00A15306"/>
    <w:rsid w:val="00A1745F"/>
    <w:rsid w:val="00A52409"/>
    <w:rsid w:val="00A569FD"/>
    <w:rsid w:val="00A65383"/>
    <w:rsid w:val="00A8338E"/>
    <w:rsid w:val="00A91925"/>
    <w:rsid w:val="00B13308"/>
    <w:rsid w:val="00B33CD6"/>
    <w:rsid w:val="00B574BC"/>
    <w:rsid w:val="00B8453D"/>
    <w:rsid w:val="00BB6802"/>
    <w:rsid w:val="00BC6237"/>
    <w:rsid w:val="00BE14E3"/>
    <w:rsid w:val="00C03FE4"/>
    <w:rsid w:val="00CBF93C"/>
    <w:rsid w:val="00CD0D7F"/>
    <w:rsid w:val="00CD70F8"/>
    <w:rsid w:val="00CF2917"/>
    <w:rsid w:val="00D3761E"/>
    <w:rsid w:val="00D65CA6"/>
    <w:rsid w:val="00D72AB5"/>
    <w:rsid w:val="00D76DC0"/>
    <w:rsid w:val="00DF2A52"/>
    <w:rsid w:val="00DF7892"/>
    <w:rsid w:val="00E04C71"/>
    <w:rsid w:val="00E433D9"/>
    <w:rsid w:val="00F14DF5"/>
    <w:rsid w:val="00F30C95"/>
    <w:rsid w:val="00FB197B"/>
    <w:rsid w:val="00FC7262"/>
    <w:rsid w:val="00FD56CA"/>
    <w:rsid w:val="01156596"/>
    <w:rsid w:val="013B0891"/>
    <w:rsid w:val="0145AB31"/>
    <w:rsid w:val="0219EEAA"/>
    <w:rsid w:val="02331707"/>
    <w:rsid w:val="023B28D0"/>
    <w:rsid w:val="024FDE0E"/>
    <w:rsid w:val="028D48FC"/>
    <w:rsid w:val="029EF36E"/>
    <w:rsid w:val="02E171B0"/>
    <w:rsid w:val="02F2ABB5"/>
    <w:rsid w:val="0379B9FE"/>
    <w:rsid w:val="03953CF5"/>
    <w:rsid w:val="039AD81C"/>
    <w:rsid w:val="03A0047D"/>
    <w:rsid w:val="03BEA719"/>
    <w:rsid w:val="03E3EB80"/>
    <w:rsid w:val="03F8E91A"/>
    <w:rsid w:val="044373CC"/>
    <w:rsid w:val="04516037"/>
    <w:rsid w:val="04D125B1"/>
    <w:rsid w:val="04D294B8"/>
    <w:rsid w:val="053C4BDE"/>
    <w:rsid w:val="05693346"/>
    <w:rsid w:val="05E1DD2B"/>
    <w:rsid w:val="05F75E37"/>
    <w:rsid w:val="05F9ECF5"/>
    <w:rsid w:val="0624D049"/>
    <w:rsid w:val="064A1A09"/>
    <w:rsid w:val="0657500C"/>
    <w:rsid w:val="0669EE20"/>
    <w:rsid w:val="0684CB67"/>
    <w:rsid w:val="068AC1C5"/>
    <w:rsid w:val="06B9210D"/>
    <w:rsid w:val="06DA237D"/>
    <w:rsid w:val="06E0B205"/>
    <w:rsid w:val="0709D1F0"/>
    <w:rsid w:val="07153659"/>
    <w:rsid w:val="071ED8CD"/>
    <w:rsid w:val="075F1CC7"/>
    <w:rsid w:val="0775C006"/>
    <w:rsid w:val="07B8B324"/>
    <w:rsid w:val="07BBA9A7"/>
    <w:rsid w:val="07DF178F"/>
    <w:rsid w:val="080110F5"/>
    <w:rsid w:val="0819208D"/>
    <w:rsid w:val="08284018"/>
    <w:rsid w:val="083D8AB8"/>
    <w:rsid w:val="08449DE9"/>
    <w:rsid w:val="0879AE7B"/>
    <w:rsid w:val="0889302E"/>
    <w:rsid w:val="0948BDF9"/>
    <w:rsid w:val="097A695D"/>
    <w:rsid w:val="09D05817"/>
    <w:rsid w:val="09E005BC"/>
    <w:rsid w:val="0A0E1ACD"/>
    <w:rsid w:val="0A4606E0"/>
    <w:rsid w:val="0A532D04"/>
    <w:rsid w:val="0B02F07E"/>
    <w:rsid w:val="0B05B3F3"/>
    <w:rsid w:val="0C01672C"/>
    <w:rsid w:val="0C0BF73A"/>
    <w:rsid w:val="0C0C763C"/>
    <w:rsid w:val="0C211F6B"/>
    <w:rsid w:val="0C2E7340"/>
    <w:rsid w:val="0C2FCD61"/>
    <w:rsid w:val="0CA145FD"/>
    <w:rsid w:val="0CB6AE5D"/>
    <w:rsid w:val="0CCA7B9F"/>
    <w:rsid w:val="0D0CC207"/>
    <w:rsid w:val="0D354934"/>
    <w:rsid w:val="0D84B5B9"/>
    <w:rsid w:val="0D9D32E4"/>
    <w:rsid w:val="0D9DDE16"/>
    <w:rsid w:val="0DBCEFCC"/>
    <w:rsid w:val="0DC16EFA"/>
    <w:rsid w:val="0DF48144"/>
    <w:rsid w:val="0E13230E"/>
    <w:rsid w:val="0E16528C"/>
    <w:rsid w:val="0E6349EE"/>
    <w:rsid w:val="0E89D26F"/>
    <w:rsid w:val="0E9C0990"/>
    <w:rsid w:val="0EA4DF4C"/>
    <w:rsid w:val="0EF6ED2F"/>
    <w:rsid w:val="0F124B33"/>
    <w:rsid w:val="0F22AB4D"/>
    <w:rsid w:val="0F2330B7"/>
    <w:rsid w:val="0F2D64F7"/>
    <w:rsid w:val="0F39AE77"/>
    <w:rsid w:val="0F4F8C29"/>
    <w:rsid w:val="0F86C049"/>
    <w:rsid w:val="0FEAB022"/>
    <w:rsid w:val="1038EC8F"/>
    <w:rsid w:val="1047D710"/>
    <w:rsid w:val="104F1951"/>
    <w:rsid w:val="10A1C062"/>
    <w:rsid w:val="10A761BA"/>
    <w:rsid w:val="10A9462B"/>
    <w:rsid w:val="10C32EFD"/>
    <w:rsid w:val="10D5F1B0"/>
    <w:rsid w:val="10EE71CE"/>
    <w:rsid w:val="10FD13AC"/>
    <w:rsid w:val="111AA79D"/>
    <w:rsid w:val="115C9B1E"/>
    <w:rsid w:val="11C4B8DC"/>
    <w:rsid w:val="11C80C04"/>
    <w:rsid w:val="11F73CE2"/>
    <w:rsid w:val="120C95AC"/>
    <w:rsid w:val="121E2DCD"/>
    <w:rsid w:val="125A4C0F"/>
    <w:rsid w:val="126410B5"/>
    <w:rsid w:val="1295D9C8"/>
    <w:rsid w:val="12F90AC9"/>
    <w:rsid w:val="13156309"/>
    <w:rsid w:val="134EE9BF"/>
    <w:rsid w:val="1387A289"/>
    <w:rsid w:val="139BE983"/>
    <w:rsid w:val="13A89066"/>
    <w:rsid w:val="13C6978B"/>
    <w:rsid w:val="13EA07ED"/>
    <w:rsid w:val="148A5C0B"/>
    <w:rsid w:val="14A4ED11"/>
    <w:rsid w:val="14A87008"/>
    <w:rsid w:val="14B55FD9"/>
    <w:rsid w:val="14C62A50"/>
    <w:rsid w:val="14D110B0"/>
    <w:rsid w:val="14D191C3"/>
    <w:rsid w:val="14E92739"/>
    <w:rsid w:val="15003C04"/>
    <w:rsid w:val="1523E9AA"/>
    <w:rsid w:val="153D0627"/>
    <w:rsid w:val="15661061"/>
    <w:rsid w:val="158FC79E"/>
    <w:rsid w:val="15AF4066"/>
    <w:rsid w:val="15E15DB6"/>
    <w:rsid w:val="163AF413"/>
    <w:rsid w:val="163BC8F4"/>
    <w:rsid w:val="164D03CB"/>
    <w:rsid w:val="166D6224"/>
    <w:rsid w:val="168DF318"/>
    <w:rsid w:val="16DD17CC"/>
    <w:rsid w:val="174E0EA8"/>
    <w:rsid w:val="177D2E17"/>
    <w:rsid w:val="17A785B8"/>
    <w:rsid w:val="17E7B31A"/>
    <w:rsid w:val="184161A5"/>
    <w:rsid w:val="18B191A1"/>
    <w:rsid w:val="18DC971F"/>
    <w:rsid w:val="19514C35"/>
    <w:rsid w:val="196C3738"/>
    <w:rsid w:val="19786A0B"/>
    <w:rsid w:val="1995B549"/>
    <w:rsid w:val="19D453B0"/>
    <w:rsid w:val="1A418D5C"/>
    <w:rsid w:val="1A4311DF"/>
    <w:rsid w:val="1A9437B6"/>
    <w:rsid w:val="1AD622FE"/>
    <w:rsid w:val="1B5DF03E"/>
    <w:rsid w:val="1B93DDDF"/>
    <w:rsid w:val="1C3D89D9"/>
    <w:rsid w:val="1C874FA7"/>
    <w:rsid w:val="1CD5AA1A"/>
    <w:rsid w:val="1CF42CDB"/>
    <w:rsid w:val="1D02058C"/>
    <w:rsid w:val="1D18AB16"/>
    <w:rsid w:val="1D20B3C9"/>
    <w:rsid w:val="1D4D634D"/>
    <w:rsid w:val="1DA42356"/>
    <w:rsid w:val="1DB06B40"/>
    <w:rsid w:val="1DCCE35C"/>
    <w:rsid w:val="1DDFA934"/>
    <w:rsid w:val="1DEC6F9B"/>
    <w:rsid w:val="1E4A2945"/>
    <w:rsid w:val="1E8283A8"/>
    <w:rsid w:val="1F151A65"/>
    <w:rsid w:val="1F474767"/>
    <w:rsid w:val="1F6F179F"/>
    <w:rsid w:val="1F94B576"/>
    <w:rsid w:val="1FDE8103"/>
    <w:rsid w:val="1FF69BEB"/>
    <w:rsid w:val="201A9631"/>
    <w:rsid w:val="201B4741"/>
    <w:rsid w:val="202F68F0"/>
    <w:rsid w:val="2037AE10"/>
    <w:rsid w:val="203EF88B"/>
    <w:rsid w:val="20676286"/>
    <w:rsid w:val="206DC11E"/>
    <w:rsid w:val="20F70726"/>
    <w:rsid w:val="2160CF3E"/>
    <w:rsid w:val="21719F48"/>
    <w:rsid w:val="21D1B899"/>
    <w:rsid w:val="21EB5C71"/>
    <w:rsid w:val="21F5A08E"/>
    <w:rsid w:val="21F7BA31"/>
    <w:rsid w:val="21FB50F4"/>
    <w:rsid w:val="2215CCDB"/>
    <w:rsid w:val="22479707"/>
    <w:rsid w:val="224C9F41"/>
    <w:rsid w:val="22DAAC0C"/>
    <w:rsid w:val="231F4C51"/>
    <w:rsid w:val="232169D8"/>
    <w:rsid w:val="23562675"/>
    <w:rsid w:val="2376994D"/>
    <w:rsid w:val="23793496"/>
    <w:rsid w:val="23874A2D"/>
    <w:rsid w:val="240819A7"/>
    <w:rsid w:val="24650A03"/>
    <w:rsid w:val="249B2FE4"/>
    <w:rsid w:val="24AEBBB7"/>
    <w:rsid w:val="25156A49"/>
    <w:rsid w:val="25280DD7"/>
    <w:rsid w:val="252B920B"/>
    <w:rsid w:val="253A8471"/>
    <w:rsid w:val="254F3CC7"/>
    <w:rsid w:val="25C98C85"/>
    <w:rsid w:val="25D2AF2D"/>
    <w:rsid w:val="25F4EBB5"/>
    <w:rsid w:val="265BD197"/>
    <w:rsid w:val="26A16015"/>
    <w:rsid w:val="26DB1D36"/>
    <w:rsid w:val="272C8754"/>
    <w:rsid w:val="276F5B95"/>
    <w:rsid w:val="2775BB5A"/>
    <w:rsid w:val="279420DE"/>
    <w:rsid w:val="27CB2604"/>
    <w:rsid w:val="27FA94A5"/>
    <w:rsid w:val="28025440"/>
    <w:rsid w:val="28287686"/>
    <w:rsid w:val="2831338A"/>
    <w:rsid w:val="286332CD"/>
    <w:rsid w:val="287259B7"/>
    <w:rsid w:val="2878A032"/>
    <w:rsid w:val="2892402F"/>
    <w:rsid w:val="28C8F84F"/>
    <w:rsid w:val="296A3C33"/>
    <w:rsid w:val="296F64AE"/>
    <w:rsid w:val="29719F62"/>
    <w:rsid w:val="297DA894"/>
    <w:rsid w:val="29C98E1B"/>
    <w:rsid w:val="29E197DC"/>
    <w:rsid w:val="2A642816"/>
    <w:rsid w:val="2A7BDD76"/>
    <w:rsid w:val="2AB09068"/>
    <w:rsid w:val="2AB09068"/>
    <w:rsid w:val="2ADF750D"/>
    <w:rsid w:val="2B134E29"/>
    <w:rsid w:val="2B208259"/>
    <w:rsid w:val="2B20CCA5"/>
    <w:rsid w:val="2B75969D"/>
    <w:rsid w:val="2B806541"/>
    <w:rsid w:val="2BA98079"/>
    <w:rsid w:val="2BA9D64E"/>
    <w:rsid w:val="2BB5D32B"/>
    <w:rsid w:val="2C165763"/>
    <w:rsid w:val="2C299D46"/>
    <w:rsid w:val="2C4275FD"/>
    <w:rsid w:val="2D1D7B93"/>
    <w:rsid w:val="2D3B1C9D"/>
    <w:rsid w:val="2D42A0E0"/>
    <w:rsid w:val="2DA87273"/>
    <w:rsid w:val="2DB41C54"/>
    <w:rsid w:val="2DC234A6"/>
    <w:rsid w:val="2E1DDC89"/>
    <w:rsid w:val="2E5A25F1"/>
    <w:rsid w:val="2E7235EE"/>
    <w:rsid w:val="2E7583F5"/>
    <w:rsid w:val="2E8CB319"/>
    <w:rsid w:val="2EA16065"/>
    <w:rsid w:val="2F4FECB5"/>
    <w:rsid w:val="2F55C1EB"/>
    <w:rsid w:val="2F61D67F"/>
    <w:rsid w:val="2FBC1417"/>
    <w:rsid w:val="2FDACB1F"/>
    <w:rsid w:val="30236EA6"/>
    <w:rsid w:val="3043F538"/>
    <w:rsid w:val="304AF928"/>
    <w:rsid w:val="3052E6AE"/>
    <w:rsid w:val="305C2BDF"/>
    <w:rsid w:val="305FFF81"/>
    <w:rsid w:val="306FF765"/>
    <w:rsid w:val="30714FB0"/>
    <w:rsid w:val="307E9A0A"/>
    <w:rsid w:val="30A77159"/>
    <w:rsid w:val="30C049BC"/>
    <w:rsid w:val="30EF121B"/>
    <w:rsid w:val="3118EA9C"/>
    <w:rsid w:val="31223E65"/>
    <w:rsid w:val="31331DCD"/>
    <w:rsid w:val="3163B6EA"/>
    <w:rsid w:val="31673CE5"/>
    <w:rsid w:val="31A311C3"/>
    <w:rsid w:val="31C950AF"/>
    <w:rsid w:val="31E6FBA5"/>
    <w:rsid w:val="31E706F2"/>
    <w:rsid w:val="3253E519"/>
    <w:rsid w:val="3292454F"/>
    <w:rsid w:val="32A3EB48"/>
    <w:rsid w:val="32C6350F"/>
    <w:rsid w:val="32EB1686"/>
    <w:rsid w:val="3325AEAC"/>
    <w:rsid w:val="335A95E4"/>
    <w:rsid w:val="3366B8B0"/>
    <w:rsid w:val="33763003"/>
    <w:rsid w:val="33817FAF"/>
    <w:rsid w:val="33863A17"/>
    <w:rsid w:val="338F5860"/>
    <w:rsid w:val="34106048"/>
    <w:rsid w:val="342E15B0"/>
    <w:rsid w:val="34339CE2"/>
    <w:rsid w:val="345FCDF7"/>
    <w:rsid w:val="34962040"/>
    <w:rsid w:val="34B51EE4"/>
    <w:rsid w:val="34BE5B80"/>
    <w:rsid w:val="34C9D4ED"/>
    <w:rsid w:val="34F0F391"/>
    <w:rsid w:val="352694E4"/>
    <w:rsid w:val="3585964A"/>
    <w:rsid w:val="35A319A6"/>
    <w:rsid w:val="35ADD784"/>
    <w:rsid w:val="35CBEBB4"/>
    <w:rsid w:val="36015727"/>
    <w:rsid w:val="36104441"/>
    <w:rsid w:val="36442EA9"/>
    <w:rsid w:val="36B92071"/>
    <w:rsid w:val="36CD2F8A"/>
    <w:rsid w:val="373EDEA8"/>
    <w:rsid w:val="3752C4E3"/>
    <w:rsid w:val="37A193B8"/>
    <w:rsid w:val="37ADFD9F"/>
    <w:rsid w:val="37DF3795"/>
    <w:rsid w:val="37F1D131"/>
    <w:rsid w:val="37FBF191"/>
    <w:rsid w:val="3828282D"/>
    <w:rsid w:val="385136E8"/>
    <w:rsid w:val="38AA802C"/>
    <w:rsid w:val="38AE1F76"/>
    <w:rsid w:val="38B237A6"/>
    <w:rsid w:val="38CB713D"/>
    <w:rsid w:val="38CF6180"/>
    <w:rsid w:val="3907A818"/>
    <w:rsid w:val="39165AD2"/>
    <w:rsid w:val="3918F398"/>
    <w:rsid w:val="3924BFA7"/>
    <w:rsid w:val="39C2006E"/>
    <w:rsid w:val="39C80EDB"/>
    <w:rsid w:val="39CEE25D"/>
    <w:rsid w:val="39D63810"/>
    <w:rsid w:val="3A5791DF"/>
    <w:rsid w:val="3A768AC9"/>
    <w:rsid w:val="3AAEFD2D"/>
    <w:rsid w:val="3ADDC3ED"/>
    <w:rsid w:val="3B8BB415"/>
    <w:rsid w:val="3B9D9D5E"/>
    <w:rsid w:val="3BAA72C2"/>
    <w:rsid w:val="3BF36240"/>
    <w:rsid w:val="3C125B2A"/>
    <w:rsid w:val="3C42F903"/>
    <w:rsid w:val="3C816EC2"/>
    <w:rsid w:val="3C845627"/>
    <w:rsid w:val="3CB3DA9F"/>
    <w:rsid w:val="3CD561F5"/>
    <w:rsid w:val="3D19F82D"/>
    <w:rsid w:val="3D2CEA88"/>
    <w:rsid w:val="3DA13EEE"/>
    <w:rsid w:val="3DAF647A"/>
    <w:rsid w:val="3DCBC3F2"/>
    <w:rsid w:val="3E10D53C"/>
    <w:rsid w:val="3E47EA58"/>
    <w:rsid w:val="3E57EA38"/>
    <w:rsid w:val="3ED00FFC"/>
    <w:rsid w:val="3EEBA6B1"/>
    <w:rsid w:val="3EEE4312"/>
    <w:rsid w:val="3F2B0302"/>
    <w:rsid w:val="3F3AAD61"/>
    <w:rsid w:val="3F49FBEC"/>
    <w:rsid w:val="3F6900F5"/>
    <w:rsid w:val="3F6BF9CE"/>
    <w:rsid w:val="40399270"/>
    <w:rsid w:val="40457994"/>
    <w:rsid w:val="4046DA5A"/>
    <w:rsid w:val="40523038"/>
    <w:rsid w:val="4067066E"/>
    <w:rsid w:val="406E2DAD"/>
    <w:rsid w:val="408A4945"/>
    <w:rsid w:val="40A2C89A"/>
    <w:rsid w:val="40D49DF1"/>
    <w:rsid w:val="411E1F4D"/>
    <w:rsid w:val="41384E22"/>
    <w:rsid w:val="4145DAB5"/>
    <w:rsid w:val="421E3FA4"/>
    <w:rsid w:val="424733E5"/>
    <w:rsid w:val="425853A8"/>
    <w:rsid w:val="42819CAE"/>
    <w:rsid w:val="42AB73FD"/>
    <w:rsid w:val="42BDD6ED"/>
    <w:rsid w:val="42E05372"/>
    <w:rsid w:val="42E3DDCA"/>
    <w:rsid w:val="42E4465F"/>
    <w:rsid w:val="42EC4B60"/>
    <w:rsid w:val="4358FE37"/>
    <w:rsid w:val="437920B8"/>
    <w:rsid w:val="439C2C0C"/>
    <w:rsid w:val="43B2B920"/>
    <w:rsid w:val="44527203"/>
    <w:rsid w:val="44534FA2"/>
    <w:rsid w:val="446664E8"/>
    <w:rsid w:val="4472E7FA"/>
    <w:rsid w:val="4498B7DF"/>
    <w:rsid w:val="44B49A54"/>
    <w:rsid w:val="452B44E7"/>
    <w:rsid w:val="4546A05C"/>
    <w:rsid w:val="455DEA92"/>
    <w:rsid w:val="45906ECE"/>
    <w:rsid w:val="45AAEECF"/>
    <w:rsid w:val="45B5B657"/>
    <w:rsid w:val="45D9494E"/>
    <w:rsid w:val="46171631"/>
    <w:rsid w:val="46275251"/>
    <w:rsid w:val="4683C278"/>
    <w:rsid w:val="46DDC147"/>
    <w:rsid w:val="4704A33E"/>
    <w:rsid w:val="47A7D782"/>
    <w:rsid w:val="47C95522"/>
    <w:rsid w:val="4839F1FA"/>
    <w:rsid w:val="48CAC185"/>
    <w:rsid w:val="48D92329"/>
    <w:rsid w:val="4917F855"/>
    <w:rsid w:val="4967DF50"/>
    <w:rsid w:val="49780527"/>
    <w:rsid w:val="498DE7EB"/>
    <w:rsid w:val="49CF39DF"/>
    <w:rsid w:val="49F24533"/>
    <w:rsid w:val="4A33A239"/>
    <w:rsid w:val="4A549615"/>
    <w:rsid w:val="4A90F0CD"/>
    <w:rsid w:val="4AC1608E"/>
    <w:rsid w:val="4AEA8754"/>
    <w:rsid w:val="4AFA8473"/>
    <w:rsid w:val="4B03AFB1"/>
    <w:rsid w:val="4B4EDCFC"/>
    <w:rsid w:val="4B604144"/>
    <w:rsid w:val="4B784DB1"/>
    <w:rsid w:val="4B800A2B"/>
    <w:rsid w:val="4B9CB7EF"/>
    <w:rsid w:val="4BE4E96A"/>
    <w:rsid w:val="4C0E3C26"/>
    <w:rsid w:val="4C0F4881"/>
    <w:rsid w:val="4C20EC1C"/>
    <w:rsid w:val="4C2CC12E"/>
    <w:rsid w:val="4C3FDFB2"/>
    <w:rsid w:val="4C6B1A46"/>
    <w:rsid w:val="4C6D7C44"/>
    <w:rsid w:val="4C9B7983"/>
    <w:rsid w:val="4CAC6F63"/>
    <w:rsid w:val="4D30B770"/>
    <w:rsid w:val="4DAD43F1"/>
    <w:rsid w:val="4DED8F33"/>
    <w:rsid w:val="4E04AF3F"/>
    <w:rsid w:val="4E163F7C"/>
    <w:rsid w:val="4E396776"/>
    <w:rsid w:val="4E70C330"/>
    <w:rsid w:val="4E8A233F"/>
    <w:rsid w:val="4E931534"/>
    <w:rsid w:val="4EB4CE96"/>
    <w:rsid w:val="4F19962F"/>
    <w:rsid w:val="4F4F9C12"/>
    <w:rsid w:val="4F960BB1"/>
    <w:rsid w:val="4F9A6793"/>
    <w:rsid w:val="4FFCABA2"/>
    <w:rsid w:val="50488D0B"/>
    <w:rsid w:val="50C99147"/>
    <w:rsid w:val="5126B6C2"/>
    <w:rsid w:val="5145716B"/>
    <w:rsid w:val="51731A1F"/>
    <w:rsid w:val="5174009B"/>
    <w:rsid w:val="518C427C"/>
    <w:rsid w:val="51DF6098"/>
    <w:rsid w:val="5215E611"/>
    <w:rsid w:val="528971D7"/>
    <w:rsid w:val="52A86F6A"/>
    <w:rsid w:val="52B0F714"/>
    <w:rsid w:val="52C6F724"/>
    <w:rsid w:val="52D1CFA8"/>
    <w:rsid w:val="52E9B09F"/>
    <w:rsid w:val="52FF342F"/>
    <w:rsid w:val="534220D2"/>
    <w:rsid w:val="53D1D604"/>
    <w:rsid w:val="53FC093B"/>
    <w:rsid w:val="540F7384"/>
    <w:rsid w:val="5415C1E0"/>
    <w:rsid w:val="5416E163"/>
    <w:rsid w:val="5422C86C"/>
    <w:rsid w:val="5439BB8D"/>
    <w:rsid w:val="544B2810"/>
    <w:rsid w:val="545AC866"/>
    <w:rsid w:val="546B1C35"/>
    <w:rsid w:val="546DA009"/>
    <w:rsid w:val="54BA10FE"/>
    <w:rsid w:val="54D60EA5"/>
    <w:rsid w:val="54FE147D"/>
    <w:rsid w:val="54FEE2FA"/>
    <w:rsid w:val="5558B65F"/>
    <w:rsid w:val="556A0A32"/>
    <w:rsid w:val="5592B69C"/>
    <w:rsid w:val="559E7DD4"/>
    <w:rsid w:val="55A0F7FE"/>
    <w:rsid w:val="55D59BDC"/>
    <w:rsid w:val="563C9204"/>
    <w:rsid w:val="567B2DED"/>
    <w:rsid w:val="567D8BD5"/>
    <w:rsid w:val="569A558B"/>
    <w:rsid w:val="57A4D2EF"/>
    <w:rsid w:val="57A57978"/>
    <w:rsid w:val="57A82415"/>
    <w:rsid w:val="57AC2282"/>
    <w:rsid w:val="57CCA2DF"/>
    <w:rsid w:val="57D32D89"/>
    <w:rsid w:val="57D47F87"/>
    <w:rsid w:val="57EC3275"/>
    <w:rsid w:val="57F70F90"/>
    <w:rsid w:val="581B5F04"/>
    <w:rsid w:val="581EEDA6"/>
    <w:rsid w:val="58AAB032"/>
    <w:rsid w:val="58C26737"/>
    <w:rsid w:val="58D61E96"/>
    <w:rsid w:val="58E77884"/>
    <w:rsid w:val="58EF46F3"/>
    <w:rsid w:val="5901E6C8"/>
    <w:rsid w:val="594CAF24"/>
    <w:rsid w:val="5964DABD"/>
    <w:rsid w:val="598F85F2"/>
    <w:rsid w:val="59B61EAB"/>
    <w:rsid w:val="59C680FF"/>
    <w:rsid w:val="5A0445CF"/>
    <w:rsid w:val="5A50B02A"/>
    <w:rsid w:val="5A5BF785"/>
    <w:rsid w:val="5A8348E5"/>
    <w:rsid w:val="5ABFF83F"/>
    <w:rsid w:val="5AE6B838"/>
    <w:rsid w:val="5B1B94F4"/>
    <w:rsid w:val="5B301BB0"/>
    <w:rsid w:val="5BC7895F"/>
    <w:rsid w:val="5BE31FB6"/>
    <w:rsid w:val="5C2BDDDB"/>
    <w:rsid w:val="5C6AF93B"/>
    <w:rsid w:val="5C6B5F59"/>
    <w:rsid w:val="5CDF1F76"/>
    <w:rsid w:val="5D8850EC"/>
    <w:rsid w:val="5E1CFEBC"/>
    <w:rsid w:val="5E333943"/>
    <w:rsid w:val="5E598AAD"/>
    <w:rsid w:val="5EF56D9F"/>
    <w:rsid w:val="5F24214D"/>
    <w:rsid w:val="5F6E3F25"/>
    <w:rsid w:val="5F70B896"/>
    <w:rsid w:val="5FC51711"/>
    <w:rsid w:val="5FF992AB"/>
    <w:rsid w:val="60280F74"/>
    <w:rsid w:val="6045293A"/>
    <w:rsid w:val="604B9190"/>
    <w:rsid w:val="605DB649"/>
    <w:rsid w:val="605F9BFD"/>
    <w:rsid w:val="6077AC16"/>
    <w:rsid w:val="60E7A297"/>
    <w:rsid w:val="60F14DAF"/>
    <w:rsid w:val="61F78833"/>
    <w:rsid w:val="61F85D14"/>
    <w:rsid w:val="625BD248"/>
    <w:rsid w:val="62C13407"/>
    <w:rsid w:val="63401959"/>
    <w:rsid w:val="6348E3B4"/>
    <w:rsid w:val="635FB036"/>
    <w:rsid w:val="637B44D1"/>
    <w:rsid w:val="63992DCA"/>
    <w:rsid w:val="63D9E9B3"/>
    <w:rsid w:val="647C41CB"/>
    <w:rsid w:val="647ED094"/>
    <w:rsid w:val="648002E2"/>
    <w:rsid w:val="6491DB7C"/>
    <w:rsid w:val="64AE59FD"/>
    <w:rsid w:val="652BD39F"/>
    <w:rsid w:val="652F28F5"/>
    <w:rsid w:val="658227FA"/>
    <w:rsid w:val="659D9E74"/>
    <w:rsid w:val="65A93C6C"/>
    <w:rsid w:val="65D73DFF"/>
    <w:rsid w:val="65E4BD12"/>
    <w:rsid w:val="65E57719"/>
    <w:rsid w:val="65E67DA2"/>
    <w:rsid w:val="66101D73"/>
    <w:rsid w:val="6612C4AB"/>
    <w:rsid w:val="661BD343"/>
    <w:rsid w:val="662713DE"/>
    <w:rsid w:val="668FE193"/>
    <w:rsid w:val="66B1D0F9"/>
    <w:rsid w:val="66B89F5C"/>
    <w:rsid w:val="66EEF3D3"/>
    <w:rsid w:val="67083590"/>
    <w:rsid w:val="671DF85B"/>
    <w:rsid w:val="67710E86"/>
    <w:rsid w:val="6795691A"/>
    <w:rsid w:val="67AE950C"/>
    <w:rsid w:val="67B7A3A4"/>
    <w:rsid w:val="688AA9EC"/>
    <w:rsid w:val="68B20AD2"/>
    <w:rsid w:val="6942392E"/>
    <w:rsid w:val="69475018"/>
    <w:rsid w:val="695EB4A0"/>
    <w:rsid w:val="69672C49"/>
    <w:rsid w:val="698FDB08"/>
    <w:rsid w:val="699C2992"/>
    <w:rsid w:val="69C6DCF6"/>
    <w:rsid w:val="6A029A18"/>
    <w:rsid w:val="6A551A1B"/>
    <w:rsid w:val="6A677420"/>
    <w:rsid w:val="6AEC6FD7"/>
    <w:rsid w:val="6AFA8501"/>
    <w:rsid w:val="6B58B5D0"/>
    <w:rsid w:val="6B7C8559"/>
    <w:rsid w:val="6B99C10B"/>
    <w:rsid w:val="6BA5C432"/>
    <w:rsid w:val="6BAE8A1A"/>
    <w:rsid w:val="6BFB8CAB"/>
    <w:rsid w:val="6C181949"/>
    <w:rsid w:val="6C1D3371"/>
    <w:rsid w:val="6C400498"/>
    <w:rsid w:val="6C4B7937"/>
    <w:rsid w:val="6C71EC6A"/>
    <w:rsid w:val="6C85F50C"/>
    <w:rsid w:val="6C90299B"/>
    <w:rsid w:val="6CAB879F"/>
    <w:rsid w:val="6CD3F19A"/>
    <w:rsid w:val="6D10EDF9"/>
    <w:rsid w:val="6D449E30"/>
    <w:rsid w:val="6DDBD4F9"/>
    <w:rsid w:val="6E30C81F"/>
    <w:rsid w:val="6E77083C"/>
    <w:rsid w:val="6ED31F05"/>
    <w:rsid w:val="6F1115A2"/>
    <w:rsid w:val="6F380306"/>
    <w:rsid w:val="6F491938"/>
    <w:rsid w:val="6F9ACFA3"/>
    <w:rsid w:val="6FC2B589"/>
    <w:rsid w:val="6FC336AC"/>
    <w:rsid w:val="6FCE9CAD"/>
    <w:rsid w:val="7018CEC9"/>
    <w:rsid w:val="70284CD3"/>
    <w:rsid w:val="7034D476"/>
    <w:rsid w:val="7072B07D"/>
    <w:rsid w:val="708084EB"/>
    <w:rsid w:val="7081FB3D"/>
    <w:rsid w:val="70DE02FE"/>
    <w:rsid w:val="70EC2D33"/>
    <w:rsid w:val="70F80794"/>
    <w:rsid w:val="715144B1"/>
    <w:rsid w:val="7169C685"/>
    <w:rsid w:val="717A046B"/>
    <w:rsid w:val="71C32DC8"/>
    <w:rsid w:val="71DAC936"/>
    <w:rsid w:val="720F2FD1"/>
    <w:rsid w:val="7255E2FF"/>
    <w:rsid w:val="72CCC91B"/>
    <w:rsid w:val="72DE60CF"/>
    <w:rsid w:val="72E75156"/>
    <w:rsid w:val="731C1B21"/>
    <w:rsid w:val="732A0AC1"/>
    <w:rsid w:val="7348CFA7"/>
    <w:rsid w:val="73584AC5"/>
    <w:rsid w:val="737D50D9"/>
    <w:rsid w:val="739E6C53"/>
    <w:rsid w:val="73A51993"/>
    <w:rsid w:val="73AA513F"/>
    <w:rsid w:val="73F0117C"/>
    <w:rsid w:val="740FA340"/>
    <w:rsid w:val="746996F3"/>
    <w:rsid w:val="74746701"/>
    <w:rsid w:val="7478E5AC"/>
    <w:rsid w:val="747D80DC"/>
    <w:rsid w:val="74A7F729"/>
    <w:rsid w:val="753A3CB4"/>
    <w:rsid w:val="755493FE"/>
    <w:rsid w:val="757A8B7E"/>
    <w:rsid w:val="7583EC23"/>
    <w:rsid w:val="75DF21CA"/>
    <w:rsid w:val="75EA37A8"/>
    <w:rsid w:val="76056754"/>
    <w:rsid w:val="764A6E4A"/>
    <w:rsid w:val="76698585"/>
    <w:rsid w:val="76764BEC"/>
    <w:rsid w:val="768E445E"/>
    <w:rsid w:val="76D9B8E5"/>
    <w:rsid w:val="76EBA227"/>
    <w:rsid w:val="77A08C6C"/>
    <w:rsid w:val="77B52BF1"/>
    <w:rsid w:val="77CF5044"/>
    <w:rsid w:val="77D655D1"/>
    <w:rsid w:val="77F434EA"/>
    <w:rsid w:val="7813B180"/>
    <w:rsid w:val="7831A897"/>
    <w:rsid w:val="784C4ED9"/>
    <w:rsid w:val="785AAB4E"/>
    <w:rsid w:val="785FBE7D"/>
    <w:rsid w:val="78A86204"/>
    <w:rsid w:val="78DA0FB3"/>
    <w:rsid w:val="79585CF8"/>
    <w:rsid w:val="796CB139"/>
    <w:rsid w:val="797270D9"/>
    <w:rsid w:val="79AB93D2"/>
    <w:rsid w:val="79BEE129"/>
    <w:rsid w:val="79DD00C0"/>
    <w:rsid w:val="79E93D24"/>
    <w:rsid w:val="79EE5AAE"/>
    <w:rsid w:val="7A364FBB"/>
    <w:rsid w:val="7A407D27"/>
    <w:rsid w:val="7AAC3B23"/>
    <w:rsid w:val="7ADA301B"/>
    <w:rsid w:val="7B2A7F65"/>
    <w:rsid w:val="7BB5E447"/>
    <w:rsid w:val="7C03DC80"/>
    <w:rsid w:val="7C28CC15"/>
    <w:rsid w:val="7C2A4CAB"/>
    <w:rsid w:val="7C424FF7"/>
    <w:rsid w:val="7CA9D50A"/>
    <w:rsid w:val="7CD7BF57"/>
    <w:rsid w:val="7D093C50"/>
    <w:rsid w:val="7D43EC42"/>
    <w:rsid w:val="7D7381FD"/>
    <w:rsid w:val="7D7803FA"/>
    <w:rsid w:val="7D8713C2"/>
    <w:rsid w:val="7D9EF8C3"/>
    <w:rsid w:val="7DAB4B2F"/>
    <w:rsid w:val="7DB83A80"/>
    <w:rsid w:val="7E134658"/>
    <w:rsid w:val="7EB071E3"/>
    <w:rsid w:val="7ECEAE8B"/>
    <w:rsid w:val="7EE242CC"/>
    <w:rsid w:val="7F471B90"/>
    <w:rsid w:val="7F495137"/>
    <w:rsid w:val="7F65A73D"/>
    <w:rsid w:val="7F8230DE"/>
    <w:rsid w:val="7FAA55CF"/>
    <w:rsid w:val="7FBFB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455BC338-6EF6-416E-B925-A1340FE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fontParagraffDdiofyn" w:default="1">
    <w:name w:val="Default Paragraph Font"/>
    <w:uiPriority w:val="1"/>
    <w:semiHidden/>
    <w:unhideWhenUsed/>
  </w:style>
  <w:style w:type="table" w:styleId="Tab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DimRhestr" w:default="1">
    <w:name w:val="No List"/>
    <w:uiPriority w:val="99"/>
    <w:semiHidden/>
    <w:unhideWhenUsed/>
  </w:style>
  <w:style w:type="table" w:styleId="GridTabl">
    <w:name w:val="Table Grid"/>
    <w:basedOn w:val="TablNormal"/>
    <w:uiPriority w:val="39"/>
    <w:rsid w:val="008617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ennyn">
    <w:name w:val="header"/>
    <w:basedOn w:val="Normal"/>
    <w:link w:val="Penn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PennynNod" w:customStyle="1">
    <w:name w:val="Pennyn Nod"/>
    <w:basedOn w:val="FfontParagraffDdiofyn"/>
    <w:link w:val="Pennyn"/>
    <w:uiPriority w:val="99"/>
    <w:rsid w:val="00FD56CA"/>
  </w:style>
  <w:style w:type="paragraph" w:styleId="Troedyn">
    <w:name w:val="footer"/>
    <w:basedOn w:val="Normal"/>
    <w:link w:val="Troed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TroedynNod" w:customStyle="1">
    <w:name w:val="Troedyn Nod"/>
    <w:basedOn w:val="FfontParagraffDdiofyn"/>
    <w:link w:val="Troedyn"/>
    <w:uiPriority w:val="99"/>
    <w:rsid w:val="00FD56CA"/>
  </w:style>
  <w:style w:type="paragraph" w:styleId="ParagraffRhestr">
    <w:name w:val="List Paragraph"/>
    <w:basedOn w:val="Normal"/>
    <w:uiPriority w:val="34"/>
    <w:qFormat/>
    <w:rsid w:val="00900CCD"/>
    <w:pPr>
      <w:ind w:left="720"/>
      <w:contextualSpacing/>
    </w:pPr>
  </w:style>
  <w:style w:type="character" w:styleId="normaltextrun" w:customStyle="1">
    <w:name w:val="normaltextrun"/>
    <w:basedOn w:val="FfontParagraffDdiofyn"/>
    <w:rsid w:val="22479707"/>
  </w:style>
  <w:style w:type="character" w:styleId="eop" w:customStyle="1">
    <w:name w:val="eop"/>
    <w:basedOn w:val="FfontParagraffDdiofyn"/>
    <w:uiPriority w:val="1"/>
    <w:rsid w:val="22479707"/>
  </w:style>
  <w:style w:type="paragraph" w:styleId="paragraph" w:customStyle="1">
    <w:name w:val="paragraph"/>
    <w:basedOn w:val="Normal"/>
    <w:uiPriority w:val="1"/>
    <w:rsid w:val="22479707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y-GB"/>
    </w:rPr>
  </w:style>
  <w:style w:type="character" w:styleId="Hyperddolen">
    <w:name w:val="Hyperlink"/>
    <w:basedOn w:val="FfontParagraffDdiofyn"/>
    <w:uiPriority w:val="99"/>
    <w:unhideWhenUsed/>
    <w:rPr>
      <w:color w:val="0563C1" w:themeColor="hyperlink"/>
      <w:u w:val="single"/>
    </w:rPr>
  </w:style>
  <w:style w:type="paragraph" w:styleId="TestunSylw">
    <w:name w:val="annotation text"/>
    <w:basedOn w:val="Normal"/>
    <w:link w:val="TestunSylwNod"/>
    <w:uiPriority w:val="99"/>
    <w:unhideWhenUsed/>
    <w:pPr>
      <w:spacing w:line="240" w:lineRule="auto"/>
    </w:pPr>
    <w:rPr>
      <w:sz w:val="20"/>
      <w:szCs w:val="20"/>
    </w:rPr>
  </w:style>
  <w:style w:type="character" w:styleId="TestunSylwNod" w:customStyle="1">
    <w:name w:val="Testun Sylw Nod"/>
    <w:basedOn w:val="FfontParagraffDdiofyn"/>
    <w:link w:val="TestunSylw"/>
    <w:uiPriority w:val="99"/>
    <w:rPr>
      <w:sz w:val="20"/>
      <w:szCs w:val="20"/>
    </w:rPr>
  </w:style>
  <w:style w:type="character" w:styleId="CyfeirnodSylw">
    <w:name w:val="annotation reference"/>
    <w:basedOn w:val="FfontParagraffDdiofyn"/>
    <w:uiPriority w:val="99"/>
    <w:semiHidden/>
    <w:unhideWhenUsed/>
    <w:rPr>
      <w:sz w:val="16"/>
      <w:szCs w:val="16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FB197B"/>
    <w:rPr>
      <w:b/>
      <w:bCs/>
    </w:rPr>
  </w:style>
  <w:style w:type="character" w:styleId="PwncSylwNod" w:customStyle="1">
    <w:name w:val="Pwnc Sylw Nod"/>
    <w:basedOn w:val="TestunSylwNod"/>
    <w:link w:val="PwncSylw"/>
    <w:uiPriority w:val="99"/>
    <w:semiHidden/>
    <w:rsid w:val="00FB197B"/>
    <w:rPr>
      <w:b/>
      <w:bCs/>
      <w:sz w:val="20"/>
      <w:szCs w:val="20"/>
    </w:rPr>
  </w:style>
  <w:style w:type="character" w:styleId="SnhebeiDdatrys">
    <w:name w:val="Unresolved Mention"/>
    <w:basedOn w:val="FfontParagraffDdiofyn"/>
    <w:uiPriority w:val="99"/>
    <w:semiHidden/>
    <w:unhideWhenUsed/>
    <w:rsid w:val="001B2684"/>
    <w:rPr>
      <w:color w:val="605E5C"/>
      <w:shd w:val="clear" w:color="auto" w:fill="E1DFDD"/>
    </w:rPr>
  </w:style>
  <w:style w:type="character" w:styleId="HyperddolenWediiDilyn">
    <w:name w:val="FollowedHyperlink"/>
    <w:basedOn w:val="FfontParagraffDdiofyn"/>
    <w:uiPriority w:val="99"/>
    <w:semiHidden/>
    <w:unhideWhenUsed/>
    <w:rsid w:val="004350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colegcymraeg.ac.uk/tudalennau-a-y-cynnwys/gwobrau/" TargetMode="External" Id="rId18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hyperlink" Target="https://colegcymraeg.ac.uk/tudalennau-a-y-cynnwys/gwobrau/" TargetMode="External" Id="rId17" /><Relationship Type="http://schemas.openxmlformats.org/officeDocument/2006/relationships/theme" Target="theme/theme1.xml" Id="rId25" /><Relationship Type="http://schemas.openxmlformats.org/officeDocument/2006/relationships/customXml" Target="../customXml/item2.xml" Id="rId2" /><Relationship Type="http://schemas.openxmlformats.org/officeDocument/2006/relationships/hyperlink" Target="https://colegcymraeg.ac.uk/staff/staff-coleg/cynllun-gwreiddio/" TargetMode="External" Id="rId16" /><Relationship Type="http://schemas.openxmlformats.org/officeDocument/2006/relationships/hyperlink" Target="https://colegcymraeg.ac.uk/tudalennau-a-y-cynnwys/cynllun-mentora-tar/" TargetMode="Externa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microsoft.com/office/2011/relationships/people" Target="people.xml" Id="rId24" /><Relationship Type="http://schemas.openxmlformats.org/officeDocument/2006/relationships/styles" Target="styles.xml" Id="rId5" /><Relationship Type="http://schemas.openxmlformats.org/officeDocument/2006/relationships/hyperlink" Target="https://cymwysterau.cymru/rheoleiddio-a-diwygio/diwygio/adolygiadu-sector/celf-y-creadigol-a-r-cyfryngau/" TargetMode="External" Id="rId15" /><Relationship Type="http://schemas.openxmlformats.org/officeDocument/2006/relationships/fontTable" Target="fontTable.xml" Id="rId23" /><Relationship Type="http://schemas.openxmlformats.org/officeDocument/2006/relationships/hyperlink" Target="https://colegcymraeg.ac.uk/tudalennau-a-y-cynnwys/cymraeg-gwaith-addysg-bellach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dweudeichdweud.cymwysterau.cymru/cymwysterau-galwedigaethol-ol-16-cyfrwng-cymraeg" TargetMode="External" Id="rId14" /><Relationship Type="http://schemas.openxmlformats.org/officeDocument/2006/relationships/footer" Target="footer1.xml" Id="rId2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05c2615-011e-491c-8a66-fa77ea370394">
      <UserInfo>
        <DisplayName>Rhys Williams</DisplayName>
        <AccountId>45</AccountId>
        <AccountType/>
      </UserInfo>
      <UserInfo>
        <DisplayName>Lisa O'Connor</DisplayName>
        <AccountId>16816</AccountId>
        <AccountType/>
      </UserInfo>
      <UserInfo>
        <DisplayName>Lowri Morgans</DisplayName>
        <AccountId>29</AccountId>
        <AccountType/>
      </UserInfo>
      <UserInfo>
        <DisplayName>Ioan Matthews</DisplayName>
        <AccountId>28</AccountId>
        <AccountType/>
      </UserInfo>
      <UserInfo>
        <DisplayName>Alaw Dafydd</DisplayName>
        <AccountId>33</AccountId>
        <AccountType/>
      </UserInfo>
    </SharedWithUsers>
    <lcf76f155ced4ddcb4097134ff3c332f xmlns="5707ce13-48b6-4bf7-b7c5-7f8d3eb9fd7f">
      <Terms xmlns="http://schemas.microsoft.com/office/infopath/2007/PartnerControls"/>
    </lcf76f155ced4ddcb4097134ff3c332f>
    <TaxCatchAll xmlns="aa2f4cc4-8c54-40b5-a59c-49561bcefe5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gfen" ma:contentTypeID="0x010100A26D31CD566BA5498390F25F9175544C" ma:contentTypeVersion="18" ma:contentTypeDescription="Creu dogfen newydd." ma:contentTypeScope="" ma:versionID="c6aea22cffe3a899307c784ee949dbcd">
  <xsd:schema xmlns:xsd="http://www.w3.org/2001/XMLSchema" xmlns:xs="http://www.w3.org/2001/XMLSchema" xmlns:p="http://schemas.microsoft.com/office/2006/metadata/properties" xmlns:ns2="5707ce13-48b6-4bf7-b7c5-7f8d3eb9fd7f" xmlns:ns3="d05c2615-011e-491c-8a66-fa77ea370394" xmlns:ns4="aa2f4cc4-8c54-40b5-a59c-49561bcefe5e" targetNamespace="http://schemas.microsoft.com/office/2006/metadata/properties" ma:root="true" ma:fieldsID="e47e7b78a5fea7ddbd6849b8d4f70eaf" ns2:_="" ns3:_="" ns4:_="">
    <xsd:import namespace="5707ce13-48b6-4bf7-b7c5-7f8d3eb9fd7f"/>
    <xsd:import namespace="d05c2615-011e-491c-8a66-fa77ea370394"/>
    <xsd:import namespace="aa2f4cc4-8c54-40b5-a59c-49561bcef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7ce13-48b6-4bf7-b7c5-7f8d3eb9fd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au Delwedd" ma:readOnly="false" ma:fieldId="{5cf76f15-5ced-4ddc-b409-7134ff3c332f}" ma:taxonomyMulti="true" ma:sspId="e3409259-bcba-4344-954f-809e13dfe9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2615-011e-491c-8a66-fa77ea3703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Rhannwyd â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Wedi Rhannu Gyda Manylion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f4cc4-8c54-40b5-a59c-49561bcefe5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d08082-48b5-4d7c-a901-3a155a6990b4}" ma:internalName="TaxCatchAll" ma:showField="CatchAllData" ma:web="aa2f4cc4-8c54-40b5-a59c-49561bcef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Math o Gynnwys"/>
        <xsd:element ref="dc:title" minOccurs="0" maxOccurs="1" ma:index="4" ma:displayName="Teit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E3D6F-1059-4AF4-8E17-AC637B6FC7D1}">
  <ds:schemaRefs>
    <ds:schemaRef ds:uri="http://schemas.microsoft.com/office/2006/metadata/properties"/>
    <ds:schemaRef ds:uri="http://schemas.microsoft.com/office/infopath/2007/PartnerControls"/>
    <ds:schemaRef ds:uri="d05c2615-011e-491c-8a66-fa77ea370394"/>
    <ds:schemaRef ds:uri="5707ce13-48b6-4bf7-b7c5-7f8d3eb9fd7f"/>
    <ds:schemaRef ds:uri="aa2f4cc4-8c54-40b5-a59c-49561bcefe5e"/>
  </ds:schemaRefs>
</ds:datastoreItem>
</file>

<file path=customXml/itemProps3.xml><?xml version="1.0" encoding="utf-8"?>
<ds:datastoreItem xmlns:ds="http://schemas.openxmlformats.org/officeDocument/2006/customXml" ds:itemID="{4B83E472-0E9E-4CA7-985F-32F528194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07ce13-48b6-4bf7-b7c5-7f8d3eb9fd7f"/>
    <ds:schemaRef ds:uri="d05c2615-011e-491c-8a66-fa77ea370394"/>
    <ds:schemaRef ds:uri="aa2f4cc4-8c54-40b5-a59c-49561bcef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Rhian Jones</dc:creator>
  <keywords/>
  <dc:description/>
  <lastModifiedBy>Alaw Dafydd</lastModifiedBy>
  <revision>35</revision>
  <dcterms:created xsi:type="dcterms:W3CDTF">2024-02-23T09:03:00.0000000Z</dcterms:created>
  <dcterms:modified xsi:type="dcterms:W3CDTF">2024-03-08T10:46:00.4459955Z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0x010100A26D31CD566BA5498390F25F9175544C</vt:lpwstr>
  </property>
  <property fmtid="{D5CDD505-2E9C-101B-9397-08002B2CF9AE}" pid="3" name="MediaServiceImageTags">
    <vt:lpwstr/>
  </property>
</Properties>
</file>